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02" w:rsidRDefault="00282F02" w:rsidP="00282F02">
      <w:pPr>
        <w:pStyle w:val="NormalWeb"/>
        <w:spacing w:before="0" w:beforeAutospacing="0" w:after="0" w:afterAutospacing="0"/>
        <w:jc w:val="center"/>
        <w:rPr>
          <w:rFonts w:ascii="Calibri" w:hAnsi="Calibri"/>
          <w:b/>
          <w:sz w:val="28"/>
          <w:szCs w:val="28"/>
          <w:u w:val="single"/>
        </w:rPr>
      </w:pPr>
      <w:r w:rsidRPr="00282F02">
        <w:rPr>
          <w:rFonts w:ascii="Calibri" w:hAnsi="Calibri"/>
          <w:b/>
          <w:sz w:val="28"/>
          <w:szCs w:val="28"/>
          <w:u w:val="single"/>
        </w:rPr>
        <w:t>Initial Conference Announcement</w:t>
      </w:r>
    </w:p>
    <w:p w:rsidR="00282F02" w:rsidRPr="00282F02" w:rsidRDefault="00282F02" w:rsidP="00282F02">
      <w:pPr>
        <w:pStyle w:val="NormalWeb"/>
        <w:spacing w:before="0" w:beforeAutospacing="0" w:after="0" w:afterAutospacing="0"/>
        <w:jc w:val="center"/>
        <w:rPr>
          <w:rFonts w:ascii="Calibri" w:hAnsi="Calibri"/>
          <w:b/>
          <w:sz w:val="28"/>
          <w:szCs w:val="28"/>
          <w:u w:val="single"/>
        </w:rPr>
      </w:pPr>
    </w:p>
    <w:p w:rsidR="00282F02" w:rsidRDefault="00282F02" w:rsidP="00282F02">
      <w:pPr>
        <w:pStyle w:val="NormalWeb"/>
        <w:spacing w:before="0" w:beforeAutospacing="0" w:after="0" w:afterAutospacing="0"/>
        <w:rPr>
          <w:rFonts w:ascii="Calibri" w:hAnsi="Calibri"/>
          <w:sz w:val="28"/>
          <w:szCs w:val="28"/>
        </w:rPr>
      </w:pPr>
    </w:p>
    <w:p w:rsidR="00282F02" w:rsidRDefault="00282F02" w:rsidP="00282F02">
      <w:pPr>
        <w:pStyle w:val="NormalWeb"/>
        <w:spacing w:before="0" w:beforeAutospacing="0" w:after="0" w:afterAutospacing="0"/>
      </w:pPr>
      <w:r>
        <w:rPr>
          <w:rFonts w:ascii="Calibri" w:hAnsi="Calibri"/>
          <w:sz w:val="28"/>
          <w:szCs w:val="28"/>
        </w:rPr>
        <w:t xml:space="preserve">My name is Richard Arroyo. I am the District Interact Chair. </w:t>
      </w:r>
    </w:p>
    <w:p w:rsidR="00282F02" w:rsidRDefault="00282F02" w:rsidP="00282F02">
      <w:pPr>
        <w:pStyle w:val="NormalWeb"/>
        <w:spacing w:before="0" w:beforeAutospacing="0" w:after="0" w:afterAutospacing="0"/>
      </w:pPr>
      <w:r>
        <w:rPr>
          <w:rFonts w:ascii="Calibri" w:hAnsi="Calibri"/>
          <w:sz w:val="28"/>
          <w:szCs w:val="28"/>
        </w:rPr>
        <w:t> </w:t>
      </w:r>
    </w:p>
    <w:p w:rsidR="00282F02" w:rsidRDefault="00282F02" w:rsidP="00282F02">
      <w:pPr>
        <w:pStyle w:val="NormalWeb"/>
        <w:spacing w:before="0" w:beforeAutospacing="0" w:after="160" w:afterAutospacing="0"/>
      </w:pPr>
      <w:r>
        <w:rPr>
          <w:rFonts w:ascii="Calibri" w:hAnsi="Calibri"/>
          <w:sz w:val="28"/>
          <w:szCs w:val="28"/>
        </w:rPr>
        <w:t>The 3</w:t>
      </w:r>
      <w:r>
        <w:rPr>
          <w:rFonts w:ascii="Calibri" w:hAnsi="Calibri"/>
          <w:sz w:val="28"/>
          <w:szCs w:val="28"/>
          <w:vertAlign w:val="superscript"/>
        </w:rPr>
        <w:t>rd</w:t>
      </w:r>
      <w:r>
        <w:rPr>
          <w:rFonts w:ascii="Calibri" w:hAnsi="Calibri"/>
          <w:sz w:val="28"/>
          <w:szCs w:val="28"/>
        </w:rPr>
        <w:t xml:space="preserve"> Annual Rotary Interact Leadership Training Conference </w:t>
      </w:r>
      <w:r>
        <w:rPr>
          <w:rStyle w:val="Strong"/>
          <w:rFonts w:ascii="Calibri" w:hAnsi="Calibri"/>
          <w:sz w:val="28"/>
          <w:szCs w:val="28"/>
        </w:rPr>
        <w:t>scheduled for September 24</w:t>
      </w:r>
      <w:r>
        <w:rPr>
          <w:rStyle w:val="Strong"/>
          <w:rFonts w:ascii="Calibri" w:hAnsi="Calibri"/>
          <w:sz w:val="28"/>
          <w:szCs w:val="28"/>
          <w:vertAlign w:val="superscript"/>
        </w:rPr>
        <w:t>th</w:t>
      </w:r>
      <w:r>
        <w:rPr>
          <w:rFonts w:ascii="Calibri" w:hAnsi="Calibri"/>
          <w:sz w:val="28"/>
          <w:szCs w:val="28"/>
        </w:rPr>
        <w:t xml:space="preserve"> is just around the corner </w:t>
      </w:r>
    </w:p>
    <w:p w:rsidR="00282F02" w:rsidRDefault="00282F02" w:rsidP="00282F02">
      <w:pPr>
        <w:pStyle w:val="NormalWeb"/>
        <w:spacing w:before="0" w:beforeAutospacing="0" w:after="160" w:afterAutospacing="0"/>
      </w:pPr>
      <w:r>
        <w:rPr>
          <w:rFonts w:ascii="Calibri" w:hAnsi="Calibri"/>
          <w:sz w:val="28"/>
          <w:szCs w:val="28"/>
        </w:rPr>
        <w:t xml:space="preserve">The Conference this year will take place on September 24, 2016 from 8:30 to 4:00 at the Liberty Station Conference Center, 2600 </w:t>
      </w:r>
      <w:proofErr w:type="spellStart"/>
      <w:r>
        <w:rPr>
          <w:rFonts w:ascii="Calibri" w:hAnsi="Calibri"/>
          <w:sz w:val="28"/>
          <w:szCs w:val="28"/>
        </w:rPr>
        <w:t>Laning</w:t>
      </w:r>
      <w:proofErr w:type="spellEnd"/>
      <w:r>
        <w:rPr>
          <w:rFonts w:ascii="Calibri" w:hAnsi="Calibri"/>
          <w:sz w:val="28"/>
          <w:szCs w:val="28"/>
        </w:rPr>
        <w:t xml:space="preserve"> Road, San Diego Ca.  It will focus again on specifics in operating an Interact club, both from the perspective of club officers and members, as well as Teacher and Rotarian Advisors.  All of the above are welcome to attend.</w:t>
      </w:r>
    </w:p>
    <w:p w:rsidR="00282F02" w:rsidRDefault="00282F02" w:rsidP="00282F02">
      <w:pPr>
        <w:pStyle w:val="NormalWeb"/>
        <w:spacing w:before="0" w:beforeAutospacing="0" w:after="160" w:afterAutospacing="0"/>
      </w:pPr>
      <w:r>
        <w:rPr>
          <w:rStyle w:val="Strong"/>
          <w:rFonts w:ascii="Calibri" w:hAnsi="Calibri"/>
          <w:sz w:val="28"/>
          <w:szCs w:val="28"/>
        </w:rPr>
        <w:t>The cost per person is $35</w:t>
      </w:r>
      <w:r>
        <w:rPr>
          <w:rFonts w:ascii="Calibri" w:hAnsi="Calibri"/>
          <w:sz w:val="28"/>
          <w:szCs w:val="28"/>
        </w:rPr>
        <w:t>, the same as last year, and includes breakfast snacks, drinks and lunch. In the past, the cost of attending has been paid by the sponsoring Rotary clubs.  Last year we had more than 140 attendees and we are hoping to break that record this year.  Please register early.</w:t>
      </w:r>
    </w:p>
    <w:p w:rsidR="00282F02" w:rsidRDefault="00282F02" w:rsidP="00282F02">
      <w:pPr>
        <w:pStyle w:val="NormalWeb"/>
        <w:spacing w:before="0" w:beforeAutospacing="0" w:after="160" w:afterAutospacing="0"/>
      </w:pPr>
      <w:r>
        <w:rPr>
          <w:rStyle w:val="Strong"/>
          <w:rFonts w:ascii="Calibri" w:hAnsi="Calibri"/>
          <w:sz w:val="28"/>
          <w:szCs w:val="28"/>
        </w:rPr>
        <w:t>Please mail checks made out to “Rotary District 5340</w:t>
      </w:r>
      <w:r>
        <w:rPr>
          <w:rFonts w:ascii="Calibri" w:hAnsi="Calibri"/>
          <w:sz w:val="28"/>
          <w:szCs w:val="28"/>
        </w:rPr>
        <w:t xml:space="preserve">” as well as registration forms and parent authorizations to me at: </w:t>
      </w:r>
      <w:r>
        <w:rPr>
          <w:rStyle w:val="Strong"/>
          <w:rFonts w:ascii="Calibri" w:hAnsi="Calibri"/>
          <w:sz w:val="28"/>
          <w:szCs w:val="28"/>
        </w:rPr>
        <w:t>Richard Arroyo, 203 Church Ave., Chula Vista, Ca.,</w:t>
      </w:r>
      <w:proofErr w:type="gramStart"/>
      <w:r>
        <w:rPr>
          <w:rStyle w:val="Strong"/>
          <w:rFonts w:ascii="Calibri" w:hAnsi="Calibri"/>
          <w:sz w:val="28"/>
          <w:szCs w:val="28"/>
        </w:rPr>
        <w:t>  91910</w:t>
      </w:r>
      <w:proofErr w:type="gramEnd"/>
      <w:r>
        <w:rPr>
          <w:rFonts w:ascii="Calibri" w:hAnsi="Calibri"/>
          <w:sz w:val="28"/>
          <w:szCs w:val="28"/>
        </w:rPr>
        <w:t>.  The registration forms and parent authorizations are attached to this email. I have also attached a tentative training agenda. Many have already mailed checks and the required forms to me. Now is the time for all of us to mobilize our contacts and resources to make sure everybody knows about the training and knows how to participate.</w:t>
      </w:r>
    </w:p>
    <w:p w:rsidR="00282F02" w:rsidRDefault="00282F02" w:rsidP="00282F02">
      <w:pPr>
        <w:pStyle w:val="NormalWeb"/>
        <w:spacing w:before="0" w:beforeAutospacing="0" w:after="160" w:afterAutospacing="0"/>
      </w:pPr>
      <w:r>
        <w:rPr>
          <w:rFonts w:ascii="Calibri" w:hAnsi="Calibri"/>
          <w:sz w:val="28"/>
          <w:szCs w:val="28"/>
        </w:rPr>
        <w:t>Please feel free to contact me at anytime.</w:t>
      </w:r>
    </w:p>
    <w:p w:rsidR="00282F02" w:rsidRDefault="00282F02" w:rsidP="00282F02">
      <w:pPr>
        <w:pStyle w:val="NormalWeb"/>
        <w:spacing w:before="0" w:beforeAutospacing="0" w:after="0" w:afterAutospacing="0"/>
      </w:pPr>
      <w:r>
        <w:rPr>
          <w:sz w:val="28"/>
          <w:szCs w:val="28"/>
        </w:rPr>
        <w:t> </w:t>
      </w:r>
    </w:p>
    <w:p w:rsidR="00282F02" w:rsidRDefault="00282F02" w:rsidP="00282F02">
      <w:pPr>
        <w:pStyle w:val="NormalWeb"/>
        <w:spacing w:before="0" w:beforeAutospacing="0" w:after="0" w:afterAutospacing="0"/>
      </w:pPr>
      <w:r>
        <w:rPr>
          <w:rFonts w:ascii="Calibri" w:hAnsi="Calibri"/>
        </w:rPr>
        <w:t>           Richard F. Arroyo, Esq.</w:t>
      </w:r>
    </w:p>
    <w:p w:rsidR="00282F02" w:rsidRDefault="00282F02" w:rsidP="00282F02">
      <w:pPr>
        <w:pStyle w:val="NormalWeb"/>
        <w:spacing w:before="0" w:beforeAutospacing="0" w:after="0" w:afterAutospacing="0"/>
      </w:pPr>
      <w:r>
        <w:rPr>
          <w:rFonts w:ascii="Calibri" w:hAnsi="Calibri"/>
        </w:rPr>
        <w:t>   Chula Vista Sunset Rotary Club</w:t>
      </w:r>
    </w:p>
    <w:p w:rsidR="00282F02" w:rsidRDefault="00282F02" w:rsidP="00282F02">
      <w:pPr>
        <w:pStyle w:val="NormalWeb"/>
        <w:spacing w:before="0" w:beforeAutospacing="0" w:after="0" w:afterAutospacing="0"/>
      </w:pPr>
      <w:r>
        <w:rPr>
          <w:rFonts w:ascii="Calibri" w:hAnsi="Calibri"/>
        </w:rPr>
        <w:t>   District Interact Chair 2016-2017</w:t>
      </w:r>
    </w:p>
    <w:p w:rsidR="00282F02" w:rsidRDefault="00282F02" w:rsidP="00282F02">
      <w:pPr>
        <w:pStyle w:val="NormalWeb"/>
        <w:spacing w:before="0" w:beforeAutospacing="0" w:after="0" w:afterAutospacing="0"/>
      </w:pPr>
      <w:r>
        <w:rPr>
          <w:rFonts w:ascii="Calibri" w:hAnsi="Calibri"/>
        </w:rPr>
        <w:t> </w:t>
      </w:r>
    </w:p>
    <w:p w:rsidR="00282F02" w:rsidRDefault="00282F02" w:rsidP="00282F02">
      <w:pPr>
        <w:pStyle w:val="NormalWeb"/>
        <w:spacing w:before="0" w:beforeAutospacing="0" w:after="0" w:afterAutospacing="0"/>
      </w:pPr>
      <w:r>
        <w:rPr>
          <w:rStyle w:val="Strong"/>
          <w:rFonts w:ascii="Calibri" w:hAnsi="Calibri"/>
        </w:rPr>
        <w:t>             Cell: (619) 370-9074</w:t>
      </w:r>
    </w:p>
    <w:p w:rsidR="00282F02" w:rsidRDefault="00282F02" w:rsidP="00282F02">
      <w:pPr>
        <w:pStyle w:val="NormalWeb"/>
        <w:spacing w:before="0" w:beforeAutospacing="0" w:after="0" w:afterAutospacing="0"/>
      </w:pPr>
      <w:r>
        <w:rPr>
          <w:rFonts w:ascii="Calibri" w:hAnsi="Calibri"/>
        </w:rPr>
        <w:t xml:space="preserve">             </w:t>
      </w:r>
      <w:hyperlink r:id="rId4" w:history="1">
        <w:r>
          <w:rPr>
            <w:rStyle w:val="Hyperlink"/>
            <w:rFonts w:ascii="Calibri" w:hAnsi="Calibri"/>
          </w:rPr>
          <w:t>arroyolaw@att.net</w:t>
        </w:r>
      </w:hyperlink>
    </w:p>
    <w:p w:rsidR="00B372DD" w:rsidRDefault="00B372DD"/>
    <w:p w:rsidR="00282F02" w:rsidRDefault="00282F02"/>
    <w:p w:rsidR="00282F02" w:rsidRDefault="00282F02">
      <w:r>
        <w:t xml:space="preserve">  </w:t>
      </w:r>
      <w:r w:rsidRPr="00282F02">
        <w:drawing>
          <wp:inline distT="0" distB="0" distL="0" distR="0">
            <wp:extent cx="1762125" cy="1380563"/>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srcRect/>
                    <a:stretch>
                      <a:fillRect/>
                    </a:stretch>
                  </pic:blipFill>
                  <pic:spPr bwMode="auto">
                    <a:xfrm>
                      <a:off x="0" y="0"/>
                      <a:ext cx="1762125" cy="1380563"/>
                    </a:xfrm>
                    <a:prstGeom prst="rect">
                      <a:avLst/>
                    </a:prstGeom>
                    <a:noFill/>
                    <a:ln w="9525">
                      <a:noFill/>
                      <a:miter lim="800000"/>
                      <a:headEnd/>
                      <a:tailEnd/>
                    </a:ln>
                  </pic:spPr>
                </pic:pic>
              </a:graphicData>
            </a:graphic>
          </wp:inline>
        </w:drawing>
      </w:r>
    </w:p>
    <w:sectPr w:rsidR="00282F02" w:rsidSect="00282F02">
      <w:pgSz w:w="12240" w:h="15840"/>
      <w:pgMar w:top="99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F02"/>
    <w:rsid w:val="00077137"/>
    <w:rsid w:val="00094813"/>
    <w:rsid w:val="001946F9"/>
    <w:rsid w:val="00202BE1"/>
    <w:rsid w:val="00282F02"/>
    <w:rsid w:val="002F759E"/>
    <w:rsid w:val="003151A9"/>
    <w:rsid w:val="00326498"/>
    <w:rsid w:val="00333AFE"/>
    <w:rsid w:val="00334F5F"/>
    <w:rsid w:val="003D29D5"/>
    <w:rsid w:val="00475E65"/>
    <w:rsid w:val="0048136F"/>
    <w:rsid w:val="004A77C6"/>
    <w:rsid w:val="00541742"/>
    <w:rsid w:val="005D6DA9"/>
    <w:rsid w:val="006166EB"/>
    <w:rsid w:val="00654C24"/>
    <w:rsid w:val="006A30D2"/>
    <w:rsid w:val="006A3235"/>
    <w:rsid w:val="007072A8"/>
    <w:rsid w:val="007A03F1"/>
    <w:rsid w:val="007D7E88"/>
    <w:rsid w:val="00852DEA"/>
    <w:rsid w:val="00864DDF"/>
    <w:rsid w:val="008A70D9"/>
    <w:rsid w:val="008C0A24"/>
    <w:rsid w:val="00955AB9"/>
    <w:rsid w:val="0098495C"/>
    <w:rsid w:val="009C7C7D"/>
    <w:rsid w:val="009D1307"/>
    <w:rsid w:val="00A11087"/>
    <w:rsid w:val="00A46D61"/>
    <w:rsid w:val="00A9241A"/>
    <w:rsid w:val="00B372DD"/>
    <w:rsid w:val="00B74456"/>
    <w:rsid w:val="00B93699"/>
    <w:rsid w:val="00BC7B0A"/>
    <w:rsid w:val="00C83FB3"/>
    <w:rsid w:val="00C9015F"/>
    <w:rsid w:val="00D11206"/>
    <w:rsid w:val="00D7311F"/>
    <w:rsid w:val="00DF3BC7"/>
    <w:rsid w:val="00EE39CC"/>
    <w:rsid w:val="00EF0F08"/>
    <w:rsid w:val="00F705CC"/>
    <w:rsid w:val="00FC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F02"/>
    <w:rPr>
      <w:color w:val="0000FF"/>
      <w:u w:val="single"/>
    </w:rPr>
  </w:style>
  <w:style w:type="paragraph" w:styleId="NormalWeb">
    <w:name w:val="Normal (Web)"/>
    <w:basedOn w:val="Normal"/>
    <w:uiPriority w:val="99"/>
    <w:semiHidden/>
    <w:unhideWhenUsed/>
    <w:rsid w:val="00282F02"/>
    <w:pPr>
      <w:spacing w:before="100" w:beforeAutospacing="1" w:after="100" w:afterAutospacing="1"/>
    </w:pPr>
    <w:rPr>
      <w:color w:val="auto"/>
    </w:rPr>
  </w:style>
  <w:style w:type="character" w:styleId="Strong">
    <w:name w:val="Strong"/>
    <w:basedOn w:val="DefaultParagraphFont"/>
    <w:uiPriority w:val="22"/>
    <w:qFormat/>
    <w:rsid w:val="00282F02"/>
    <w:rPr>
      <w:b/>
      <w:bCs/>
    </w:rPr>
  </w:style>
  <w:style w:type="paragraph" w:styleId="BalloonText">
    <w:name w:val="Balloon Text"/>
    <w:basedOn w:val="Normal"/>
    <w:link w:val="BalloonTextChar"/>
    <w:uiPriority w:val="99"/>
    <w:semiHidden/>
    <w:unhideWhenUsed/>
    <w:rsid w:val="00282F02"/>
    <w:rPr>
      <w:rFonts w:ascii="Tahoma" w:hAnsi="Tahoma" w:cs="Tahoma"/>
      <w:sz w:val="16"/>
      <w:szCs w:val="16"/>
    </w:rPr>
  </w:style>
  <w:style w:type="character" w:customStyle="1" w:styleId="BalloonTextChar">
    <w:name w:val="Balloon Text Char"/>
    <w:basedOn w:val="DefaultParagraphFont"/>
    <w:link w:val="BalloonText"/>
    <w:uiPriority w:val="99"/>
    <w:semiHidden/>
    <w:rsid w:val="00282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rroyolaw@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1</cp:revision>
  <dcterms:created xsi:type="dcterms:W3CDTF">2016-08-14T17:48:00Z</dcterms:created>
  <dcterms:modified xsi:type="dcterms:W3CDTF">2016-08-14T17:51:00Z</dcterms:modified>
</cp:coreProperties>
</file>