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605" w:rsidRDefault="000B57A9">
      <w:r>
        <w:rPr>
          <w:noProof/>
        </w:rPr>
        <mc:AlternateContent>
          <mc:Choice Requires="wps">
            <w:drawing>
              <wp:anchor distT="0" distB="0" distL="114300" distR="114300" simplePos="0" relativeHeight="251661312" behindDoc="0" locked="0" layoutInCell="1" allowOverlap="1" wp14:anchorId="2D268300" wp14:editId="397C7170">
                <wp:simplePos x="0" y="0"/>
                <wp:positionH relativeFrom="column">
                  <wp:posOffset>5252085</wp:posOffset>
                </wp:positionH>
                <wp:positionV relativeFrom="paragraph">
                  <wp:posOffset>198120</wp:posOffset>
                </wp:positionV>
                <wp:extent cx="1085850" cy="11906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190625"/>
                        </a:xfrm>
                        <a:prstGeom prst="rect">
                          <a:avLst/>
                        </a:prstGeom>
                        <a:noFill/>
                        <a:ln w="9525">
                          <a:noFill/>
                          <a:miter lim="800000"/>
                          <a:headEnd/>
                          <a:tailEnd/>
                        </a:ln>
                      </wps:spPr>
                      <wps:txbx>
                        <w:txbxContent>
                          <w:p w:rsidR="00982653" w:rsidRDefault="000B57A9">
                            <w:r w:rsidRPr="000B57A9">
                              <w:rPr>
                                <w:noProof/>
                              </w:rPr>
                              <w:drawing>
                                <wp:inline distT="0" distB="0" distL="0" distR="0" wp14:anchorId="6D1DDC16" wp14:editId="2D911FD8">
                                  <wp:extent cx="771525" cy="1038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1525" cy="10382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3.55pt;margin-top:15.6pt;width:85.5pt;height:9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" filled="f" stroked="f">
                <v:textbox>
                  <w:txbxContent>
                    <w:p w:rsidR="00982653" w:rsidRDefault="000B57A9">
                      <w:r w:rsidRPr="000B57A9">
                        <w:drawing>
                          <wp:inline distT="0" distB="0" distL="0" distR="0" wp14:anchorId="6D1DDC16" wp14:editId="2D911FD8">
                            <wp:extent cx="771525" cy="1038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1525" cy="1038225"/>
                                    </a:xfrm>
                                    <a:prstGeom prst="rect">
                                      <a:avLst/>
                                    </a:prstGeom>
                                    <a:noFill/>
                                    <a:ln>
                                      <a:noFill/>
                                    </a:ln>
                                  </pic:spPr>
                                </pic:pic>
                              </a:graphicData>
                            </a:graphic>
                          </wp:inline>
                        </w:drawing>
                      </w:r>
                    </w:p>
                  </w:txbxContent>
                </v:textbox>
              </v:shape>
            </w:pict>
          </mc:Fallback>
        </mc:AlternateContent>
      </w:r>
      <w:r w:rsidR="00055AD5">
        <w:rPr>
          <w:noProof/>
        </w:rPr>
        <mc:AlternateContent>
          <mc:Choice Requires="wps">
            <w:drawing>
              <wp:anchor distT="0" distB="0" distL="114300" distR="114300" simplePos="0" relativeHeight="251659264" behindDoc="0" locked="0" layoutInCell="1" allowOverlap="1" wp14:anchorId="3B45E768" wp14:editId="03CB6677">
                <wp:simplePos x="0" y="0"/>
                <wp:positionH relativeFrom="column">
                  <wp:align>center</wp:align>
                </wp:positionH>
                <wp:positionV relativeFrom="paragraph">
                  <wp:posOffset>184785</wp:posOffset>
                </wp:positionV>
                <wp:extent cx="3400425" cy="1786255"/>
                <wp:effectExtent l="0" t="0" r="9525" b="444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1786255"/>
                        </a:xfrm>
                        <a:prstGeom prst="rect">
                          <a:avLst/>
                        </a:prstGeom>
                        <a:solidFill>
                          <a:srgbClr val="FFFFFF"/>
                        </a:solidFill>
                        <a:ln w="9525">
                          <a:noFill/>
                          <a:miter lim="800000"/>
                          <a:headEnd/>
                          <a:tailEnd/>
                        </a:ln>
                      </wps:spPr>
                      <wps:txbx>
                        <w:txbxContent>
                          <w:p w:rsidR="00982653" w:rsidRPr="00D438AF" w:rsidRDefault="00982653" w:rsidP="002C51A7">
                            <w:pPr>
                              <w:spacing w:after="0" w:line="360" w:lineRule="auto"/>
                              <w:jc w:val="center"/>
                              <w:rPr>
                                <w:b/>
                                <w:smallCaps/>
                                <w:sz w:val="36"/>
                                <w:szCs w:val="36"/>
                              </w:rPr>
                            </w:pPr>
                            <w:r w:rsidRPr="00D438AF">
                              <w:rPr>
                                <w:b/>
                                <w:smallCaps/>
                                <w:sz w:val="36"/>
                                <w:szCs w:val="36"/>
                              </w:rPr>
                              <w:t>Rotary District 5950 Fall Training</w:t>
                            </w:r>
                          </w:p>
                          <w:p w:rsidR="00982653" w:rsidRDefault="00982653" w:rsidP="002C51A7">
                            <w:pPr>
                              <w:spacing w:after="0" w:line="360" w:lineRule="auto"/>
                              <w:jc w:val="center"/>
                              <w:rPr>
                                <w:b/>
                                <w:smallCaps/>
                              </w:rPr>
                            </w:pPr>
                            <w:r>
                              <w:rPr>
                                <w:b/>
                                <w:smallCaps/>
                              </w:rPr>
                              <w:t xml:space="preserve">Membership </w:t>
                            </w:r>
                            <w:r w:rsidRPr="00982653">
                              <w:rPr>
                                <w:b/>
                                <w:smallCaps/>
                                <w:sz w:val="18"/>
                                <w:szCs w:val="18"/>
                              </w:rPr>
                              <w:sym w:font="Wingdings 2" w:char="F0A1"/>
                            </w:r>
                            <w:r>
                              <w:rPr>
                                <w:b/>
                                <w:smallCaps/>
                              </w:rPr>
                              <w:t xml:space="preserve"> Public Relations </w:t>
                            </w:r>
                            <w:r w:rsidRPr="00982653">
                              <w:rPr>
                                <w:b/>
                                <w:smallCaps/>
                                <w:sz w:val="18"/>
                                <w:szCs w:val="18"/>
                              </w:rPr>
                              <w:sym w:font="Wingdings 2" w:char="F0A1"/>
                            </w:r>
                            <w:r>
                              <w:rPr>
                                <w:b/>
                                <w:smallCaps/>
                              </w:rPr>
                              <w:t xml:space="preserve"> </w:t>
                            </w:r>
                          </w:p>
                          <w:p w:rsidR="00982653" w:rsidRDefault="00982653" w:rsidP="002C51A7">
                            <w:pPr>
                              <w:spacing w:after="0" w:line="360" w:lineRule="auto"/>
                              <w:jc w:val="center"/>
                              <w:rPr>
                                <w:b/>
                                <w:smallCaps/>
                              </w:rPr>
                            </w:pPr>
                            <w:r>
                              <w:rPr>
                                <w:b/>
                                <w:smallCaps/>
                              </w:rPr>
                              <w:t xml:space="preserve">The Rotary Foundation </w:t>
                            </w:r>
                            <w:r w:rsidRPr="00982653">
                              <w:rPr>
                                <w:b/>
                                <w:smallCaps/>
                                <w:sz w:val="18"/>
                                <w:szCs w:val="18"/>
                              </w:rPr>
                              <w:sym w:font="Wingdings 2" w:char="F0A1"/>
                            </w:r>
                            <w:r>
                              <w:rPr>
                                <w:b/>
                                <w:smallCaps/>
                              </w:rPr>
                              <w:t xml:space="preserve"> Service Projects </w:t>
                            </w:r>
                          </w:p>
                          <w:p w:rsidR="00982653" w:rsidRPr="00E9233D" w:rsidRDefault="00982653" w:rsidP="002C51A7">
                            <w:pPr>
                              <w:spacing w:after="0" w:line="360" w:lineRule="auto"/>
                              <w:jc w:val="center"/>
                              <w:rPr>
                                <w:smallCaps/>
                              </w:rPr>
                            </w:pPr>
                            <w:r>
                              <w:rPr>
                                <w:smallCaps/>
                              </w:rPr>
                              <w:t>Friday, September 2</w:t>
                            </w:r>
                            <w:r w:rsidR="000B57A9">
                              <w:rPr>
                                <w:smallCaps/>
                              </w:rPr>
                              <w:t>6</w:t>
                            </w:r>
                            <w:r>
                              <w:rPr>
                                <w:smallCaps/>
                              </w:rPr>
                              <w:t xml:space="preserve">, </w:t>
                            </w:r>
                            <w:r w:rsidRPr="00E9233D">
                              <w:rPr>
                                <w:smallCaps/>
                              </w:rPr>
                              <w:t>20</w:t>
                            </w:r>
                            <w:r>
                              <w:rPr>
                                <w:smallCaps/>
                              </w:rPr>
                              <w:t>1</w:t>
                            </w:r>
                            <w:r w:rsidR="000B57A9">
                              <w:rPr>
                                <w:smallCaps/>
                              </w:rPr>
                              <w:t>4</w:t>
                            </w:r>
                            <w:r w:rsidRPr="00E9233D">
                              <w:rPr>
                                <w:smallCaps/>
                              </w:rPr>
                              <w:t xml:space="preserve"> </w:t>
                            </w:r>
                            <w:r>
                              <w:rPr>
                                <w:smallCaps/>
                              </w:rPr>
                              <w:t xml:space="preserve">  </w:t>
                            </w:r>
                            <w:r w:rsidRPr="00E9233D">
                              <w:rPr>
                                <w:smallCaps/>
                              </w:rPr>
                              <w:t xml:space="preserve">~ </w:t>
                            </w:r>
                            <w:r>
                              <w:rPr>
                                <w:smallCaps/>
                              </w:rPr>
                              <w:t xml:space="preserve">  </w:t>
                            </w:r>
                            <w:r w:rsidR="00567F6E">
                              <w:rPr>
                                <w:smallCaps/>
                              </w:rPr>
                              <w:t>8:0</w:t>
                            </w:r>
                            <w:r w:rsidRPr="00E9233D">
                              <w:rPr>
                                <w:smallCaps/>
                              </w:rPr>
                              <w:t>0</w:t>
                            </w:r>
                            <w:r>
                              <w:rPr>
                                <w:smallCaps/>
                              </w:rPr>
                              <w:t xml:space="preserve"> </w:t>
                            </w:r>
                            <w:r w:rsidRPr="00E9233D">
                              <w:rPr>
                                <w:smallCaps/>
                              </w:rPr>
                              <w:t>am to 1:30</w:t>
                            </w:r>
                            <w:r>
                              <w:rPr>
                                <w:smallCaps/>
                              </w:rPr>
                              <w:t xml:space="preserve"> </w:t>
                            </w:r>
                            <w:r w:rsidRPr="00E9233D">
                              <w:rPr>
                                <w:smallCaps/>
                              </w:rPr>
                              <w:t>pm</w:t>
                            </w:r>
                          </w:p>
                          <w:p w:rsidR="00982653" w:rsidRDefault="000B57A9" w:rsidP="00E9233D">
                            <w:pPr>
                              <w:spacing w:after="0" w:line="240" w:lineRule="auto"/>
                              <w:jc w:val="center"/>
                              <w:rPr>
                                <w:smallCaps/>
                              </w:rPr>
                            </w:pPr>
                            <w:r>
                              <w:rPr>
                                <w:smallCaps/>
                              </w:rPr>
                              <w:t xml:space="preserve">Earle Brown Heritage Center </w:t>
                            </w:r>
                          </w:p>
                          <w:p w:rsidR="00982653" w:rsidRDefault="000B57A9" w:rsidP="00E9233D">
                            <w:pPr>
                              <w:spacing w:after="0" w:line="240" w:lineRule="auto"/>
                              <w:jc w:val="center"/>
                              <w:rPr>
                                <w:smallCaps/>
                              </w:rPr>
                            </w:pPr>
                            <w:r>
                              <w:rPr>
                                <w:smallCaps/>
                              </w:rPr>
                              <w:t xml:space="preserve">6155 Earle Brown Drive </w:t>
                            </w:r>
                          </w:p>
                          <w:p w:rsidR="000B57A9" w:rsidRDefault="000B57A9" w:rsidP="00E9233D">
                            <w:pPr>
                              <w:spacing w:after="0" w:line="240" w:lineRule="auto"/>
                              <w:jc w:val="center"/>
                              <w:rPr>
                                <w:smallCaps/>
                              </w:rPr>
                            </w:pPr>
                            <w:r>
                              <w:rPr>
                                <w:smallCaps/>
                              </w:rPr>
                              <w:t>Brooklyn Center, MN 55430</w:t>
                            </w:r>
                          </w:p>
                          <w:p w:rsidR="00982653" w:rsidRPr="00E9233D" w:rsidRDefault="00982653" w:rsidP="00E9233D">
                            <w:pPr>
                              <w:spacing w:after="0" w:line="240" w:lineRule="auto"/>
                              <w:jc w:val="center"/>
                              <w:rPr>
                                <w:smallCap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margin-top:14.55pt;width:267.75pt;height:140.6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" stroked="f">
                <v:textbox>
                  <w:txbxContent>
                    <w:p w:rsidR="00982653" w:rsidRPr="00D438AF" w:rsidRDefault="00982653" w:rsidP="002C51A7">
                      <w:pPr>
                        <w:spacing w:after="0" w:line="360" w:lineRule="auto"/>
                        <w:jc w:val="center"/>
                        <w:rPr>
                          <w:b/>
                          <w:smallCaps/>
                          <w:sz w:val="36"/>
                          <w:szCs w:val="36"/>
                        </w:rPr>
                      </w:pPr>
                      <w:r w:rsidRPr="00D438AF">
                        <w:rPr>
                          <w:b/>
                          <w:smallCaps/>
                          <w:sz w:val="36"/>
                          <w:szCs w:val="36"/>
                        </w:rPr>
                        <w:t>Rotary District 5950 Fall Training</w:t>
                      </w:r>
                    </w:p>
                    <w:p w:rsidR="00982653" w:rsidRDefault="00982653" w:rsidP="002C51A7">
                      <w:pPr>
                        <w:spacing w:after="0" w:line="360" w:lineRule="auto"/>
                        <w:jc w:val="center"/>
                        <w:rPr>
                          <w:b/>
                          <w:smallCaps/>
                        </w:rPr>
                      </w:pPr>
                      <w:r>
                        <w:rPr>
                          <w:b/>
                          <w:smallCaps/>
                        </w:rPr>
                        <w:t xml:space="preserve">Membership </w:t>
                      </w:r>
                      <w:r w:rsidRPr="00982653">
                        <w:rPr>
                          <w:b/>
                          <w:smallCaps/>
                          <w:sz w:val="18"/>
                          <w:szCs w:val="18"/>
                        </w:rPr>
                        <w:sym w:font="Wingdings 2" w:char="F0A1"/>
                      </w:r>
                      <w:r>
                        <w:rPr>
                          <w:b/>
                          <w:smallCaps/>
                        </w:rPr>
                        <w:t xml:space="preserve"> Public Relations </w:t>
                      </w:r>
                      <w:r w:rsidRPr="00982653">
                        <w:rPr>
                          <w:b/>
                          <w:smallCaps/>
                          <w:sz w:val="18"/>
                          <w:szCs w:val="18"/>
                        </w:rPr>
                        <w:sym w:font="Wingdings 2" w:char="F0A1"/>
                      </w:r>
                      <w:r>
                        <w:rPr>
                          <w:b/>
                          <w:smallCaps/>
                        </w:rPr>
                        <w:t xml:space="preserve"> </w:t>
                      </w:r>
                    </w:p>
                    <w:p w:rsidR="00982653" w:rsidRDefault="00982653" w:rsidP="002C51A7">
                      <w:pPr>
                        <w:spacing w:after="0" w:line="360" w:lineRule="auto"/>
                        <w:jc w:val="center"/>
                        <w:rPr>
                          <w:b/>
                          <w:smallCaps/>
                        </w:rPr>
                      </w:pPr>
                      <w:r>
                        <w:rPr>
                          <w:b/>
                          <w:smallCaps/>
                        </w:rPr>
                        <w:t xml:space="preserve">The Rotary Foundation </w:t>
                      </w:r>
                      <w:r w:rsidRPr="00982653">
                        <w:rPr>
                          <w:b/>
                          <w:smallCaps/>
                          <w:sz w:val="18"/>
                          <w:szCs w:val="18"/>
                        </w:rPr>
                        <w:sym w:font="Wingdings 2" w:char="F0A1"/>
                      </w:r>
                      <w:r>
                        <w:rPr>
                          <w:b/>
                          <w:smallCaps/>
                        </w:rPr>
                        <w:t xml:space="preserve"> Service Projects </w:t>
                      </w:r>
                    </w:p>
                    <w:p w:rsidR="00982653" w:rsidRPr="00E9233D" w:rsidRDefault="00982653" w:rsidP="002C51A7">
                      <w:pPr>
                        <w:spacing w:after="0" w:line="360" w:lineRule="auto"/>
                        <w:jc w:val="center"/>
                        <w:rPr>
                          <w:smallCaps/>
                        </w:rPr>
                      </w:pPr>
                      <w:r>
                        <w:rPr>
                          <w:smallCaps/>
                        </w:rPr>
                        <w:t>Friday, September 2</w:t>
                      </w:r>
                      <w:r w:rsidR="000B57A9">
                        <w:rPr>
                          <w:smallCaps/>
                        </w:rPr>
                        <w:t>6</w:t>
                      </w:r>
                      <w:r>
                        <w:rPr>
                          <w:smallCaps/>
                        </w:rPr>
                        <w:t xml:space="preserve">, </w:t>
                      </w:r>
                      <w:r w:rsidRPr="00E9233D">
                        <w:rPr>
                          <w:smallCaps/>
                        </w:rPr>
                        <w:t>20</w:t>
                      </w:r>
                      <w:r>
                        <w:rPr>
                          <w:smallCaps/>
                        </w:rPr>
                        <w:t>1</w:t>
                      </w:r>
                      <w:r w:rsidR="000B57A9">
                        <w:rPr>
                          <w:smallCaps/>
                        </w:rPr>
                        <w:t>4</w:t>
                      </w:r>
                      <w:r w:rsidRPr="00E9233D">
                        <w:rPr>
                          <w:smallCaps/>
                        </w:rPr>
                        <w:t xml:space="preserve"> </w:t>
                      </w:r>
                      <w:r>
                        <w:rPr>
                          <w:smallCaps/>
                        </w:rPr>
                        <w:t xml:space="preserve">  </w:t>
                      </w:r>
                      <w:r w:rsidRPr="00E9233D">
                        <w:rPr>
                          <w:smallCaps/>
                        </w:rPr>
                        <w:t xml:space="preserve">~ </w:t>
                      </w:r>
                      <w:r>
                        <w:rPr>
                          <w:smallCaps/>
                        </w:rPr>
                        <w:t xml:space="preserve">  </w:t>
                      </w:r>
                      <w:r w:rsidR="00567F6E">
                        <w:rPr>
                          <w:smallCaps/>
                        </w:rPr>
                        <w:t>8:0</w:t>
                      </w:r>
                      <w:r w:rsidRPr="00E9233D">
                        <w:rPr>
                          <w:smallCaps/>
                        </w:rPr>
                        <w:t>0</w:t>
                      </w:r>
                      <w:r>
                        <w:rPr>
                          <w:smallCaps/>
                        </w:rPr>
                        <w:t xml:space="preserve"> </w:t>
                      </w:r>
                      <w:r w:rsidRPr="00E9233D">
                        <w:rPr>
                          <w:smallCaps/>
                        </w:rPr>
                        <w:t>am to 1:30</w:t>
                      </w:r>
                      <w:r>
                        <w:rPr>
                          <w:smallCaps/>
                        </w:rPr>
                        <w:t xml:space="preserve"> </w:t>
                      </w:r>
                      <w:r w:rsidRPr="00E9233D">
                        <w:rPr>
                          <w:smallCaps/>
                        </w:rPr>
                        <w:t>pm</w:t>
                      </w:r>
                    </w:p>
                    <w:p w:rsidR="00982653" w:rsidRDefault="000B57A9" w:rsidP="00E9233D">
                      <w:pPr>
                        <w:spacing w:after="0" w:line="240" w:lineRule="auto"/>
                        <w:jc w:val="center"/>
                        <w:rPr>
                          <w:smallCaps/>
                        </w:rPr>
                      </w:pPr>
                      <w:r>
                        <w:rPr>
                          <w:smallCaps/>
                        </w:rPr>
                        <w:t xml:space="preserve">Earle Brown Heritage Center </w:t>
                      </w:r>
                    </w:p>
                    <w:p w:rsidR="00982653" w:rsidRDefault="000B57A9" w:rsidP="00E9233D">
                      <w:pPr>
                        <w:spacing w:after="0" w:line="240" w:lineRule="auto"/>
                        <w:jc w:val="center"/>
                        <w:rPr>
                          <w:smallCaps/>
                        </w:rPr>
                      </w:pPr>
                      <w:r>
                        <w:rPr>
                          <w:smallCaps/>
                        </w:rPr>
                        <w:t xml:space="preserve">6155 Earle Brown Drive </w:t>
                      </w:r>
                    </w:p>
                    <w:p w:rsidR="000B57A9" w:rsidRDefault="000B57A9" w:rsidP="00E9233D">
                      <w:pPr>
                        <w:spacing w:after="0" w:line="240" w:lineRule="auto"/>
                        <w:jc w:val="center"/>
                        <w:rPr>
                          <w:smallCaps/>
                        </w:rPr>
                      </w:pPr>
                      <w:r>
                        <w:rPr>
                          <w:smallCaps/>
                        </w:rPr>
                        <w:t>Brooklyn Center, MN 55430</w:t>
                      </w:r>
                    </w:p>
                    <w:p w:rsidR="00982653" w:rsidRPr="00E9233D" w:rsidRDefault="00982653" w:rsidP="00E9233D">
                      <w:pPr>
                        <w:spacing w:after="0" w:line="240" w:lineRule="auto"/>
                        <w:jc w:val="center"/>
                        <w:rPr>
                          <w:smallCaps/>
                        </w:rPr>
                      </w:pPr>
                    </w:p>
                  </w:txbxContent>
                </v:textbox>
                <w10:wrap type="square"/>
              </v:shape>
            </w:pict>
          </mc:Fallback>
        </mc:AlternateContent>
      </w:r>
    </w:p>
    <w:p w:rsidR="00311797" w:rsidRDefault="00311797"/>
    <w:p w:rsidR="00311797" w:rsidRDefault="00C936D6" w:rsidP="00311797">
      <w:pPr>
        <w:ind w:firstLine="720"/>
      </w:pPr>
      <w:r>
        <w:rPr>
          <w:noProof/>
        </w:rPr>
        <w:drawing>
          <wp:anchor distT="0" distB="0" distL="114300" distR="114300" simplePos="0" relativeHeight="251662336" behindDoc="0" locked="0" layoutInCell="1" allowOverlap="1">
            <wp:simplePos x="0" y="0"/>
            <wp:positionH relativeFrom="column">
              <wp:posOffset>438785</wp:posOffset>
            </wp:positionH>
            <wp:positionV relativeFrom="paragraph">
              <wp:posOffset>-405130</wp:posOffset>
            </wp:positionV>
            <wp:extent cx="938530" cy="941070"/>
            <wp:effectExtent l="19050" t="0" r="0" b="0"/>
            <wp:wrapSquare wrapText="left"/>
            <wp:docPr id="4" name="Picture 3" descr="riemblem_c_larg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emblem_c_large.tif"/>
                    <pic:cNvPicPr/>
                  </pic:nvPicPr>
                  <pic:blipFill>
                    <a:blip r:embed="rId7" cstate="print"/>
                    <a:stretch>
                      <a:fillRect/>
                    </a:stretch>
                  </pic:blipFill>
                  <pic:spPr>
                    <a:xfrm>
                      <a:off x="0" y="0"/>
                      <a:ext cx="938530" cy="941070"/>
                    </a:xfrm>
                    <a:prstGeom prst="rect">
                      <a:avLst/>
                    </a:prstGeom>
                  </pic:spPr>
                </pic:pic>
              </a:graphicData>
            </a:graphic>
          </wp:anchor>
        </w:drawing>
      </w:r>
      <w:r w:rsidR="00E9233D">
        <w:tab/>
      </w:r>
      <w:r w:rsidR="00E9233D">
        <w:tab/>
      </w:r>
      <w:r w:rsidR="00E9233D">
        <w:tab/>
      </w:r>
      <w:r w:rsidR="00E9233D">
        <w:tab/>
      </w:r>
    </w:p>
    <w:p w:rsidR="00311797" w:rsidRDefault="00311797" w:rsidP="00311797">
      <w:pPr>
        <w:ind w:firstLine="720"/>
      </w:pPr>
    </w:p>
    <w:p w:rsidR="00311797" w:rsidRDefault="00311797" w:rsidP="00311797"/>
    <w:p w:rsidR="00311797" w:rsidRDefault="00311797" w:rsidP="003B6F36">
      <w:pPr>
        <w:spacing w:after="0" w:line="240" w:lineRule="atLeast"/>
      </w:pPr>
    </w:p>
    <w:p w:rsidR="003B6F36" w:rsidRDefault="003B6F36" w:rsidP="003B6F36">
      <w:pPr>
        <w:spacing w:after="0" w:line="240" w:lineRule="atLeast"/>
      </w:pPr>
    </w:p>
    <w:p w:rsidR="00311797" w:rsidRDefault="00311797" w:rsidP="003B6F36">
      <w:pPr>
        <w:spacing w:after="0" w:line="240" w:lineRule="atLeast"/>
      </w:pPr>
      <w:r>
        <w:t>Rotary Club of _________________________________________________________</w:t>
      </w:r>
    </w:p>
    <w:p w:rsidR="003B6F36" w:rsidRDefault="003B6F36" w:rsidP="003B6F36">
      <w:pPr>
        <w:spacing w:after="0" w:line="240" w:lineRule="atLeast"/>
        <w:jc w:val="center"/>
        <w:rPr>
          <w:b/>
          <w:u w:val="single"/>
        </w:rPr>
      </w:pPr>
    </w:p>
    <w:p w:rsidR="002C51A7" w:rsidRPr="00AA7579" w:rsidRDefault="002C51A7" w:rsidP="003B6F36">
      <w:pPr>
        <w:spacing w:after="0" w:line="240" w:lineRule="atLeast"/>
        <w:jc w:val="center"/>
        <w:rPr>
          <w:sz w:val="26"/>
          <w:szCs w:val="26"/>
        </w:rPr>
      </w:pPr>
      <w:r w:rsidRPr="00AA7579">
        <w:rPr>
          <w:b/>
          <w:sz w:val="26"/>
          <w:szCs w:val="26"/>
          <w:u w:val="single"/>
        </w:rPr>
        <w:t>Registration due by September</w:t>
      </w:r>
      <w:r w:rsidR="00614375" w:rsidRPr="00AA7579">
        <w:rPr>
          <w:b/>
          <w:sz w:val="26"/>
          <w:szCs w:val="26"/>
          <w:u w:val="single"/>
        </w:rPr>
        <w:t xml:space="preserve"> </w:t>
      </w:r>
      <w:r w:rsidR="00CF6F39" w:rsidRPr="00AA7579">
        <w:rPr>
          <w:b/>
          <w:sz w:val="26"/>
          <w:szCs w:val="26"/>
          <w:u w:val="single"/>
        </w:rPr>
        <w:t>1</w:t>
      </w:r>
      <w:r w:rsidR="000B57A9">
        <w:rPr>
          <w:b/>
          <w:sz w:val="26"/>
          <w:szCs w:val="26"/>
          <w:u w:val="single"/>
        </w:rPr>
        <w:t>5</w:t>
      </w:r>
      <w:r w:rsidRPr="00AA7579">
        <w:rPr>
          <w:b/>
          <w:sz w:val="26"/>
          <w:szCs w:val="26"/>
          <w:u w:val="single"/>
        </w:rPr>
        <w:t>, 201</w:t>
      </w:r>
      <w:r w:rsidR="00684DFF">
        <w:rPr>
          <w:b/>
          <w:sz w:val="26"/>
          <w:szCs w:val="26"/>
          <w:u w:val="single"/>
        </w:rPr>
        <w:t>4</w:t>
      </w:r>
      <w:bookmarkStart w:id="0" w:name="_GoBack"/>
      <w:bookmarkEnd w:id="0"/>
    </w:p>
    <w:p w:rsidR="003B6F36" w:rsidRDefault="003B6F36" w:rsidP="003B6F36">
      <w:pPr>
        <w:spacing w:after="0" w:line="240" w:lineRule="atLeast"/>
        <w:jc w:val="center"/>
      </w:pPr>
    </w:p>
    <w:tbl>
      <w:tblPr>
        <w:tblStyle w:val="TableGrid"/>
        <w:tblW w:w="0" w:type="auto"/>
        <w:tblLayout w:type="fixed"/>
        <w:tblLook w:val="04A0" w:firstRow="1" w:lastRow="0" w:firstColumn="1" w:lastColumn="0" w:noHBand="0" w:noVBand="1"/>
      </w:tblPr>
      <w:tblGrid>
        <w:gridCol w:w="2448"/>
        <w:gridCol w:w="5130"/>
        <w:gridCol w:w="1620"/>
        <w:gridCol w:w="1440"/>
      </w:tblGrid>
      <w:tr w:rsidR="000B57A9" w:rsidTr="000B57A9">
        <w:tc>
          <w:tcPr>
            <w:tcW w:w="2448" w:type="dxa"/>
          </w:tcPr>
          <w:p w:rsidR="000B57A9" w:rsidRDefault="000B57A9" w:rsidP="002C51A7">
            <w:pPr>
              <w:jc w:val="center"/>
              <w:rPr>
                <w:b/>
              </w:rPr>
            </w:pPr>
          </w:p>
          <w:p w:rsidR="000B57A9" w:rsidRPr="002C51A7" w:rsidRDefault="000B57A9" w:rsidP="002C51A7">
            <w:pPr>
              <w:jc w:val="center"/>
              <w:rPr>
                <w:b/>
              </w:rPr>
            </w:pPr>
            <w:r w:rsidRPr="002C51A7">
              <w:rPr>
                <w:b/>
              </w:rPr>
              <w:t>Name</w:t>
            </w:r>
          </w:p>
        </w:tc>
        <w:tc>
          <w:tcPr>
            <w:tcW w:w="5130" w:type="dxa"/>
          </w:tcPr>
          <w:p w:rsidR="000B57A9" w:rsidRDefault="000B57A9" w:rsidP="002C51A7">
            <w:pPr>
              <w:jc w:val="center"/>
              <w:rPr>
                <w:b/>
              </w:rPr>
            </w:pPr>
          </w:p>
          <w:p w:rsidR="000B57A9" w:rsidRPr="002C51A7" w:rsidRDefault="000B57A9" w:rsidP="002C51A7">
            <w:pPr>
              <w:jc w:val="center"/>
              <w:rPr>
                <w:b/>
              </w:rPr>
            </w:pPr>
            <w:r w:rsidRPr="002C51A7">
              <w:rPr>
                <w:b/>
              </w:rPr>
              <w:t>Email</w:t>
            </w:r>
          </w:p>
        </w:tc>
        <w:tc>
          <w:tcPr>
            <w:tcW w:w="1620" w:type="dxa"/>
          </w:tcPr>
          <w:p w:rsidR="000B57A9" w:rsidRDefault="000B57A9" w:rsidP="002C51A7">
            <w:pPr>
              <w:jc w:val="center"/>
              <w:rPr>
                <w:b/>
              </w:rPr>
            </w:pPr>
          </w:p>
          <w:p w:rsidR="000B57A9" w:rsidRPr="000B57A9" w:rsidRDefault="000B57A9" w:rsidP="002C51A7">
            <w:pPr>
              <w:jc w:val="center"/>
              <w:rPr>
                <w:b/>
              </w:rPr>
            </w:pPr>
            <w:r w:rsidRPr="000B57A9">
              <w:rPr>
                <w:b/>
              </w:rPr>
              <w:t>Rotary Role *</w:t>
            </w:r>
          </w:p>
        </w:tc>
        <w:tc>
          <w:tcPr>
            <w:tcW w:w="1440" w:type="dxa"/>
          </w:tcPr>
          <w:p w:rsidR="000B57A9" w:rsidRDefault="000B57A9" w:rsidP="002C51A7">
            <w:pPr>
              <w:jc w:val="center"/>
              <w:rPr>
                <w:b/>
                <w:sz w:val="18"/>
                <w:szCs w:val="18"/>
              </w:rPr>
            </w:pPr>
          </w:p>
          <w:p w:rsidR="000B57A9" w:rsidRDefault="000B57A9" w:rsidP="00CF6F39">
            <w:pPr>
              <w:jc w:val="center"/>
              <w:rPr>
                <w:b/>
              </w:rPr>
            </w:pPr>
            <w:r>
              <w:rPr>
                <w:b/>
              </w:rPr>
              <w:t xml:space="preserve">Lunch </w:t>
            </w:r>
          </w:p>
          <w:p w:rsidR="000B57A9" w:rsidRPr="00CF6F39" w:rsidRDefault="000B57A9" w:rsidP="00CF6F39">
            <w:pPr>
              <w:jc w:val="center"/>
              <w:rPr>
                <w:b/>
              </w:rPr>
            </w:pPr>
            <w:r>
              <w:rPr>
                <w:b/>
              </w:rPr>
              <w:t xml:space="preserve">Yes or No </w:t>
            </w:r>
          </w:p>
        </w:tc>
      </w:tr>
      <w:tr w:rsidR="000B57A9" w:rsidTr="000B57A9">
        <w:tc>
          <w:tcPr>
            <w:tcW w:w="2448" w:type="dxa"/>
          </w:tcPr>
          <w:p w:rsidR="000B57A9" w:rsidRDefault="000B57A9" w:rsidP="00311797"/>
          <w:p w:rsidR="000B57A9" w:rsidRDefault="000B57A9" w:rsidP="00311797">
            <w:r>
              <w:t>1.</w:t>
            </w:r>
          </w:p>
        </w:tc>
        <w:tc>
          <w:tcPr>
            <w:tcW w:w="5130" w:type="dxa"/>
          </w:tcPr>
          <w:p w:rsidR="000B57A9" w:rsidRDefault="000B57A9" w:rsidP="00311797"/>
        </w:tc>
        <w:tc>
          <w:tcPr>
            <w:tcW w:w="1620" w:type="dxa"/>
          </w:tcPr>
          <w:p w:rsidR="000B57A9" w:rsidRDefault="000B57A9" w:rsidP="00311797"/>
        </w:tc>
        <w:tc>
          <w:tcPr>
            <w:tcW w:w="1440" w:type="dxa"/>
          </w:tcPr>
          <w:p w:rsidR="000B57A9" w:rsidRDefault="000B57A9" w:rsidP="00311797"/>
        </w:tc>
      </w:tr>
      <w:tr w:rsidR="000B57A9" w:rsidTr="000B57A9">
        <w:tc>
          <w:tcPr>
            <w:tcW w:w="2448" w:type="dxa"/>
          </w:tcPr>
          <w:p w:rsidR="000B57A9" w:rsidRDefault="000B57A9" w:rsidP="00311797"/>
          <w:p w:rsidR="000B57A9" w:rsidRDefault="000B57A9" w:rsidP="00311797">
            <w:r>
              <w:t>2.</w:t>
            </w:r>
          </w:p>
        </w:tc>
        <w:tc>
          <w:tcPr>
            <w:tcW w:w="5130" w:type="dxa"/>
          </w:tcPr>
          <w:p w:rsidR="000B57A9" w:rsidRDefault="000B57A9" w:rsidP="00311797"/>
        </w:tc>
        <w:tc>
          <w:tcPr>
            <w:tcW w:w="1620" w:type="dxa"/>
          </w:tcPr>
          <w:p w:rsidR="000B57A9" w:rsidRDefault="000B57A9" w:rsidP="00311797"/>
        </w:tc>
        <w:tc>
          <w:tcPr>
            <w:tcW w:w="1440" w:type="dxa"/>
          </w:tcPr>
          <w:p w:rsidR="000B57A9" w:rsidRDefault="000B57A9" w:rsidP="00311797"/>
        </w:tc>
      </w:tr>
      <w:tr w:rsidR="000B57A9" w:rsidTr="000B57A9">
        <w:tc>
          <w:tcPr>
            <w:tcW w:w="2448" w:type="dxa"/>
          </w:tcPr>
          <w:p w:rsidR="000B57A9" w:rsidRDefault="000B57A9" w:rsidP="00311797"/>
          <w:p w:rsidR="000B57A9" w:rsidRDefault="000B57A9" w:rsidP="00311797">
            <w:r>
              <w:t>3.</w:t>
            </w:r>
          </w:p>
        </w:tc>
        <w:tc>
          <w:tcPr>
            <w:tcW w:w="5130" w:type="dxa"/>
          </w:tcPr>
          <w:p w:rsidR="000B57A9" w:rsidRDefault="000B57A9" w:rsidP="00311797"/>
        </w:tc>
        <w:tc>
          <w:tcPr>
            <w:tcW w:w="1620" w:type="dxa"/>
          </w:tcPr>
          <w:p w:rsidR="000B57A9" w:rsidRDefault="000B57A9" w:rsidP="00311797"/>
        </w:tc>
        <w:tc>
          <w:tcPr>
            <w:tcW w:w="1440" w:type="dxa"/>
          </w:tcPr>
          <w:p w:rsidR="000B57A9" w:rsidRDefault="000B57A9" w:rsidP="00311797"/>
        </w:tc>
      </w:tr>
      <w:tr w:rsidR="000B57A9" w:rsidTr="000B57A9">
        <w:tc>
          <w:tcPr>
            <w:tcW w:w="2448" w:type="dxa"/>
          </w:tcPr>
          <w:p w:rsidR="000B57A9" w:rsidRDefault="000B57A9" w:rsidP="00311797"/>
          <w:p w:rsidR="000B57A9" w:rsidRDefault="000B57A9" w:rsidP="00311797">
            <w:r>
              <w:t>4.</w:t>
            </w:r>
          </w:p>
        </w:tc>
        <w:tc>
          <w:tcPr>
            <w:tcW w:w="5130" w:type="dxa"/>
          </w:tcPr>
          <w:p w:rsidR="000B57A9" w:rsidRDefault="000B57A9" w:rsidP="00311797"/>
        </w:tc>
        <w:tc>
          <w:tcPr>
            <w:tcW w:w="1620" w:type="dxa"/>
          </w:tcPr>
          <w:p w:rsidR="000B57A9" w:rsidRDefault="000B57A9" w:rsidP="00311797"/>
        </w:tc>
        <w:tc>
          <w:tcPr>
            <w:tcW w:w="1440" w:type="dxa"/>
          </w:tcPr>
          <w:p w:rsidR="000B57A9" w:rsidRDefault="000B57A9" w:rsidP="00311797"/>
        </w:tc>
      </w:tr>
      <w:tr w:rsidR="000B57A9" w:rsidTr="000B57A9">
        <w:tc>
          <w:tcPr>
            <w:tcW w:w="2448" w:type="dxa"/>
          </w:tcPr>
          <w:p w:rsidR="000B57A9" w:rsidRDefault="000B57A9" w:rsidP="00311797"/>
          <w:p w:rsidR="000B57A9" w:rsidRDefault="000B57A9" w:rsidP="00311797">
            <w:r>
              <w:t>5.</w:t>
            </w:r>
          </w:p>
        </w:tc>
        <w:tc>
          <w:tcPr>
            <w:tcW w:w="5130" w:type="dxa"/>
          </w:tcPr>
          <w:p w:rsidR="000B57A9" w:rsidRDefault="000B57A9" w:rsidP="00311797"/>
        </w:tc>
        <w:tc>
          <w:tcPr>
            <w:tcW w:w="1620" w:type="dxa"/>
          </w:tcPr>
          <w:p w:rsidR="000B57A9" w:rsidRDefault="000B57A9" w:rsidP="00311797"/>
        </w:tc>
        <w:tc>
          <w:tcPr>
            <w:tcW w:w="1440" w:type="dxa"/>
          </w:tcPr>
          <w:p w:rsidR="000B57A9" w:rsidRDefault="000B57A9" w:rsidP="00311797"/>
        </w:tc>
      </w:tr>
      <w:tr w:rsidR="000B57A9" w:rsidTr="000B57A9">
        <w:tc>
          <w:tcPr>
            <w:tcW w:w="2448" w:type="dxa"/>
          </w:tcPr>
          <w:p w:rsidR="000B57A9" w:rsidRDefault="000B57A9" w:rsidP="00311797"/>
          <w:p w:rsidR="000B57A9" w:rsidRDefault="000B57A9" w:rsidP="00311797">
            <w:r>
              <w:t>6.</w:t>
            </w:r>
          </w:p>
        </w:tc>
        <w:tc>
          <w:tcPr>
            <w:tcW w:w="5130" w:type="dxa"/>
          </w:tcPr>
          <w:p w:rsidR="000B57A9" w:rsidRDefault="000B57A9" w:rsidP="00311797"/>
        </w:tc>
        <w:tc>
          <w:tcPr>
            <w:tcW w:w="1620" w:type="dxa"/>
          </w:tcPr>
          <w:p w:rsidR="000B57A9" w:rsidRDefault="000B57A9" w:rsidP="00311797"/>
        </w:tc>
        <w:tc>
          <w:tcPr>
            <w:tcW w:w="1440" w:type="dxa"/>
          </w:tcPr>
          <w:p w:rsidR="000B57A9" w:rsidRDefault="000B57A9" w:rsidP="00311797"/>
        </w:tc>
      </w:tr>
      <w:tr w:rsidR="000B57A9" w:rsidTr="000B57A9">
        <w:tc>
          <w:tcPr>
            <w:tcW w:w="2448" w:type="dxa"/>
          </w:tcPr>
          <w:p w:rsidR="000B57A9" w:rsidRDefault="000B57A9" w:rsidP="00311797"/>
          <w:p w:rsidR="000B57A9" w:rsidRDefault="000B57A9" w:rsidP="00311797">
            <w:r>
              <w:t>7.</w:t>
            </w:r>
          </w:p>
        </w:tc>
        <w:tc>
          <w:tcPr>
            <w:tcW w:w="5130" w:type="dxa"/>
          </w:tcPr>
          <w:p w:rsidR="000B57A9" w:rsidRDefault="000B57A9" w:rsidP="00311797"/>
        </w:tc>
        <w:tc>
          <w:tcPr>
            <w:tcW w:w="1620" w:type="dxa"/>
          </w:tcPr>
          <w:p w:rsidR="000B57A9" w:rsidRDefault="000B57A9" w:rsidP="00311797"/>
        </w:tc>
        <w:tc>
          <w:tcPr>
            <w:tcW w:w="1440" w:type="dxa"/>
          </w:tcPr>
          <w:p w:rsidR="000B57A9" w:rsidRDefault="000B57A9" w:rsidP="00311797"/>
        </w:tc>
      </w:tr>
      <w:tr w:rsidR="000B57A9" w:rsidTr="000B57A9">
        <w:tc>
          <w:tcPr>
            <w:tcW w:w="2448" w:type="dxa"/>
          </w:tcPr>
          <w:p w:rsidR="000B57A9" w:rsidRDefault="000B57A9" w:rsidP="00311797"/>
          <w:p w:rsidR="000B57A9" w:rsidRDefault="000B57A9" w:rsidP="00311797">
            <w:r>
              <w:t>8.</w:t>
            </w:r>
          </w:p>
        </w:tc>
        <w:tc>
          <w:tcPr>
            <w:tcW w:w="5130" w:type="dxa"/>
          </w:tcPr>
          <w:p w:rsidR="000B57A9" w:rsidRDefault="000B57A9" w:rsidP="00311797"/>
        </w:tc>
        <w:tc>
          <w:tcPr>
            <w:tcW w:w="1620" w:type="dxa"/>
          </w:tcPr>
          <w:p w:rsidR="000B57A9" w:rsidRDefault="000B57A9" w:rsidP="00311797"/>
        </w:tc>
        <w:tc>
          <w:tcPr>
            <w:tcW w:w="1440" w:type="dxa"/>
          </w:tcPr>
          <w:p w:rsidR="000B57A9" w:rsidRDefault="000B57A9" w:rsidP="00311797"/>
        </w:tc>
      </w:tr>
      <w:tr w:rsidR="000B57A9" w:rsidTr="000B57A9">
        <w:tc>
          <w:tcPr>
            <w:tcW w:w="2448" w:type="dxa"/>
          </w:tcPr>
          <w:p w:rsidR="000B57A9" w:rsidRDefault="000B57A9" w:rsidP="00311797"/>
          <w:p w:rsidR="000B57A9" w:rsidRDefault="000B57A9" w:rsidP="00311797">
            <w:r>
              <w:t>9.</w:t>
            </w:r>
          </w:p>
        </w:tc>
        <w:tc>
          <w:tcPr>
            <w:tcW w:w="5130" w:type="dxa"/>
          </w:tcPr>
          <w:p w:rsidR="000B57A9" w:rsidRDefault="000B57A9" w:rsidP="00311797"/>
        </w:tc>
        <w:tc>
          <w:tcPr>
            <w:tcW w:w="1620" w:type="dxa"/>
          </w:tcPr>
          <w:p w:rsidR="000B57A9" w:rsidRDefault="000B57A9" w:rsidP="00311797"/>
        </w:tc>
        <w:tc>
          <w:tcPr>
            <w:tcW w:w="1440" w:type="dxa"/>
          </w:tcPr>
          <w:p w:rsidR="000B57A9" w:rsidRDefault="000B57A9" w:rsidP="00311797"/>
        </w:tc>
      </w:tr>
      <w:tr w:rsidR="000B57A9" w:rsidTr="000B57A9">
        <w:tc>
          <w:tcPr>
            <w:tcW w:w="2448" w:type="dxa"/>
          </w:tcPr>
          <w:p w:rsidR="000B57A9" w:rsidRDefault="000B57A9" w:rsidP="00311797"/>
          <w:p w:rsidR="000B57A9" w:rsidRDefault="000B57A9" w:rsidP="00311797">
            <w:r>
              <w:t>10.</w:t>
            </w:r>
          </w:p>
        </w:tc>
        <w:tc>
          <w:tcPr>
            <w:tcW w:w="5130" w:type="dxa"/>
          </w:tcPr>
          <w:p w:rsidR="000B57A9" w:rsidRDefault="000B57A9" w:rsidP="00311797"/>
        </w:tc>
        <w:tc>
          <w:tcPr>
            <w:tcW w:w="1620" w:type="dxa"/>
          </w:tcPr>
          <w:p w:rsidR="000B57A9" w:rsidRDefault="000B57A9" w:rsidP="00311797"/>
        </w:tc>
        <w:tc>
          <w:tcPr>
            <w:tcW w:w="1440" w:type="dxa"/>
          </w:tcPr>
          <w:p w:rsidR="000B57A9" w:rsidRDefault="000B57A9" w:rsidP="00311797"/>
        </w:tc>
      </w:tr>
    </w:tbl>
    <w:p w:rsidR="00CF6F39" w:rsidRDefault="00CF6F39" w:rsidP="003B6F36">
      <w:pPr>
        <w:spacing w:after="0" w:line="240" w:lineRule="auto"/>
      </w:pPr>
    </w:p>
    <w:p w:rsidR="00E9233D" w:rsidRPr="00AA7579" w:rsidRDefault="00AA7579" w:rsidP="003B6F36">
      <w:pPr>
        <w:spacing w:after="0" w:line="240" w:lineRule="auto"/>
        <w:rPr>
          <w:b/>
          <w:u w:val="single"/>
        </w:rPr>
      </w:pPr>
      <w:r>
        <w:rPr>
          <w:b/>
          <w:u w:val="single"/>
        </w:rPr>
        <w:t>Send r</w:t>
      </w:r>
      <w:r w:rsidR="00E9233D" w:rsidRPr="00AA7579">
        <w:rPr>
          <w:b/>
          <w:u w:val="single"/>
        </w:rPr>
        <w:t>egistration</w:t>
      </w:r>
      <w:r>
        <w:rPr>
          <w:b/>
          <w:u w:val="single"/>
        </w:rPr>
        <w:t xml:space="preserve"> form</w:t>
      </w:r>
      <w:r w:rsidR="00E9233D" w:rsidRPr="00AA7579">
        <w:rPr>
          <w:b/>
          <w:u w:val="single"/>
        </w:rPr>
        <w:t xml:space="preserve"> to</w:t>
      </w:r>
      <w:r>
        <w:rPr>
          <w:b/>
          <w:u w:val="single"/>
        </w:rPr>
        <w:t>:</w:t>
      </w:r>
      <w:r w:rsidR="00E9233D" w:rsidRPr="00AA7579">
        <w:rPr>
          <w:b/>
          <w:u w:val="single"/>
        </w:rPr>
        <w:t xml:space="preserve">  </w:t>
      </w:r>
    </w:p>
    <w:p w:rsidR="00E9233D" w:rsidRDefault="00E9233D" w:rsidP="003B6F36">
      <w:pPr>
        <w:spacing w:after="0" w:line="240" w:lineRule="auto"/>
      </w:pPr>
      <w:r>
        <w:t>Diane Confer, District 5950 Office</w:t>
      </w:r>
      <w:r>
        <w:tab/>
      </w:r>
      <w:r>
        <w:tab/>
        <w:t>diane.confer@comcast.net</w:t>
      </w:r>
    </w:p>
    <w:p w:rsidR="00E9233D" w:rsidRDefault="00E9233D" w:rsidP="003B6F36">
      <w:pPr>
        <w:spacing w:after="0" w:line="240" w:lineRule="auto"/>
      </w:pPr>
      <w:r>
        <w:t>11251 Red Fox Drive</w:t>
      </w:r>
      <w:r>
        <w:tab/>
      </w:r>
      <w:r>
        <w:tab/>
      </w:r>
      <w:r>
        <w:tab/>
      </w:r>
      <w:r>
        <w:tab/>
        <w:t xml:space="preserve">Fax: </w:t>
      </w:r>
      <w:r>
        <w:tab/>
        <w:t>763-550-0619</w:t>
      </w:r>
    </w:p>
    <w:p w:rsidR="00311797" w:rsidRDefault="00E9233D" w:rsidP="003B6F36">
      <w:pPr>
        <w:spacing w:after="0" w:line="240" w:lineRule="auto"/>
      </w:pPr>
      <w:r>
        <w:t>Maple Grove, MN 55369</w:t>
      </w:r>
      <w:r>
        <w:tab/>
      </w:r>
      <w:r>
        <w:tab/>
      </w:r>
      <w:r>
        <w:tab/>
        <w:t>Voice:</w:t>
      </w:r>
      <w:r w:rsidR="003B6F36">
        <w:tab/>
      </w:r>
      <w:r>
        <w:t>763-553-1604</w:t>
      </w:r>
      <w:r w:rsidR="00311797">
        <w:tab/>
        <w:t xml:space="preserve"> </w:t>
      </w:r>
      <w:r w:rsidR="00311797">
        <w:tab/>
        <w:t xml:space="preserve"> </w:t>
      </w:r>
    </w:p>
    <w:p w:rsidR="005001A1" w:rsidRDefault="005001A1" w:rsidP="003B6F36">
      <w:pPr>
        <w:spacing w:after="0" w:line="240" w:lineRule="auto"/>
        <w:rPr>
          <w:b/>
          <w:sz w:val="24"/>
          <w:szCs w:val="24"/>
        </w:rPr>
      </w:pPr>
    </w:p>
    <w:p w:rsidR="005001A1" w:rsidRDefault="000B57A9" w:rsidP="003B6F36">
      <w:pPr>
        <w:spacing w:after="0" w:line="240" w:lineRule="auto"/>
        <w:rPr>
          <w:sz w:val="24"/>
          <w:szCs w:val="24"/>
        </w:rPr>
      </w:pPr>
      <w:r>
        <w:rPr>
          <w:b/>
          <w:sz w:val="24"/>
          <w:szCs w:val="24"/>
        </w:rPr>
        <w:t>Remember</w:t>
      </w:r>
      <w:r w:rsidR="00AA7579" w:rsidRPr="00AA7579">
        <w:rPr>
          <w:b/>
          <w:sz w:val="24"/>
          <w:szCs w:val="24"/>
        </w:rPr>
        <w:t xml:space="preserve">!  </w:t>
      </w:r>
      <w:r w:rsidR="00AA7579" w:rsidRPr="00AA7579">
        <w:rPr>
          <w:sz w:val="24"/>
          <w:szCs w:val="24"/>
        </w:rPr>
        <w:t>C</w:t>
      </w:r>
      <w:r w:rsidR="00670A8B" w:rsidRPr="00AA7579">
        <w:rPr>
          <w:sz w:val="24"/>
          <w:szCs w:val="24"/>
        </w:rPr>
        <w:t xml:space="preserve">lubs are </w:t>
      </w:r>
      <w:r w:rsidR="00AA7579" w:rsidRPr="00AA7579">
        <w:rPr>
          <w:sz w:val="24"/>
          <w:szCs w:val="24"/>
        </w:rPr>
        <w:t xml:space="preserve">now assessed a </w:t>
      </w:r>
      <w:r w:rsidR="00670A8B" w:rsidRPr="00AA7579">
        <w:rPr>
          <w:sz w:val="24"/>
          <w:szCs w:val="24"/>
        </w:rPr>
        <w:t>training</w:t>
      </w:r>
      <w:r w:rsidR="00AA7579" w:rsidRPr="00AA7579">
        <w:rPr>
          <w:sz w:val="24"/>
          <w:szCs w:val="24"/>
        </w:rPr>
        <w:t xml:space="preserve"> free</w:t>
      </w:r>
      <w:r w:rsidR="00670A8B" w:rsidRPr="00AA7579">
        <w:rPr>
          <w:sz w:val="24"/>
          <w:szCs w:val="24"/>
        </w:rPr>
        <w:t xml:space="preserve"> and can send u</w:t>
      </w:r>
      <w:r w:rsidR="005001A1">
        <w:rPr>
          <w:sz w:val="24"/>
          <w:szCs w:val="24"/>
        </w:rPr>
        <w:t>p</w:t>
      </w:r>
      <w:r w:rsidR="00670A8B" w:rsidRPr="00AA7579">
        <w:rPr>
          <w:sz w:val="24"/>
          <w:szCs w:val="24"/>
        </w:rPr>
        <w:t xml:space="preserve"> to 10 members to each training </w:t>
      </w:r>
      <w:r w:rsidR="00AA7579" w:rsidRPr="00AA7579">
        <w:rPr>
          <w:b/>
          <w:sz w:val="24"/>
          <w:szCs w:val="24"/>
        </w:rPr>
        <w:t>free of charge</w:t>
      </w:r>
      <w:r w:rsidR="00670A8B" w:rsidRPr="00AA7579">
        <w:rPr>
          <w:sz w:val="24"/>
          <w:szCs w:val="24"/>
        </w:rPr>
        <w:t xml:space="preserve">.  </w:t>
      </w:r>
      <w:r w:rsidR="00C0113B" w:rsidRPr="00AA7579">
        <w:rPr>
          <w:sz w:val="24"/>
          <w:szCs w:val="24"/>
        </w:rPr>
        <w:t xml:space="preserve">Take advantage of this opportunity and encourage your club leaders </w:t>
      </w:r>
      <w:r>
        <w:rPr>
          <w:sz w:val="24"/>
          <w:szCs w:val="24"/>
        </w:rPr>
        <w:t xml:space="preserve">and members </w:t>
      </w:r>
      <w:r w:rsidR="00C0113B" w:rsidRPr="00AA7579">
        <w:rPr>
          <w:sz w:val="24"/>
          <w:szCs w:val="24"/>
        </w:rPr>
        <w:t xml:space="preserve">to attend. </w:t>
      </w:r>
    </w:p>
    <w:p w:rsidR="005001A1" w:rsidRDefault="00C0113B" w:rsidP="005001A1">
      <w:pPr>
        <w:spacing w:after="0" w:line="240" w:lineRule="auto"/>
      </w:pPr>
      <w:r w:rsidRPr="00AA7579">
        <w:rPr>
          <w:sz w:val="24"/>
          <w:szCs w:val="24"/>
        </w:rPr>
        <w:t xml:space="preserve"> </w:t>
      </w:r>
    </w:p>
    <w:p w:rsidR="005001A1" w:rsidRDefault="005001A1" w:rsidP="005001A1">
      <w:pPr>
        <w:spacing w:after="0" w:line="240" w:lineRule="auto"/>
      </w:pPr>
      <w:r>
        <w:t xml:space="preserve">* </w:t>
      </w:r>
      <w:r w:rsidRPr="005001A1">
        <w:rPr>
          <w:b/>
        </w:rPr>
        <w:t>IMPORTANT</w:t>
      </w:r>
      <w:r>
        <w:t xml:space="preserve">:  We need an accurate count for refreshments; please indicate if you will stay for lunch.  We must pay for the count we guarantee and often have many leftovers due to early departures.  We want to be fiscally responsible with club dollars.   </w:t>
      </w:r>
    </w:p>
    <w:p w:rsidR="00311797" w:rsidRPr="005001A1" w:rsidRDefault="005001A1" w:rsidP="003B6F36">
      <w:pPr>
        <w:spacing w:after="0" w:line="240" w:lineRule="auto"/>
      </w:pPr>
      <w:r>
        <w:t xml:space="preserve"> * Please indicate the </w:t>
      </w:r>
      <w:r w:rsidR="00156FF3">
        <w:t xml:space="preserve">leadership </w:t>
      </w:r>
      <w:r>
        <w:t>role you serve in your Rotary club, District 5950 or both</w:t>
      </w:r>
      <w:r w:rsidR="00156FF3">
        <w:t xml:space="preserve"> (if any)</w:t>
      </w:r>
      <w:r>
        <w:t xml:space="preserve">.   </w:t>
      </w:r>
    </w:p>
    <w:sectPr w:rsidR="00311797" w:rsidRPr="005001A1" w:rsidSect="005001A1">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797"/>
    <w:rsid w:val="00055AD5"/>
    <w:rsid w:val="000B57A9"/>
    <w:rsid w:val="00156FF3"/>
    <w:rsid w:val="002C51A7"/>
    <w:rsid w:val="00311797"/>
    <w:rsid w:val="003B6F36"/>
    <w:rsid w:val="005001A1"/>
    <w:rsid w:val="00504605"/>
    <w:rsid w:val="00527042"/>
    <w:rsid w:val="00535CCA"/>
    <w:rsid w:val="00567F6E"/>
    <w:rsid w:val="00614375"/>
    <w:rsid w:val="00670A8B"/>
    <w:rsid w:val="00684DFF"/>
    <w:rsid w:val="007C6A5B"/>
    <w:rsid w:val="009368AB"/>
    <w:rsid w:val="00982653"/>
    <w:rsid w:val="00AA7579"/>
    <w:rsid w:val="00B10240"/>
    <w:rsid w:val="00C0113B"/>
    <w:rsid w:val="00C936D6"/>
    <w:rsid w:val="00CF6F39"/>
    <w:rsid w:val="00D438AF"/>
    <w:rsid w:val="00E9233D"/>
    <w:rsid w:val="00FB6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17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797"/>
    <w:rPr>
      <w:rFonts w:ascii="Tahoma" w:hAnsi="Tahoma" w:cs="Tahoma"/>
      <w:sz w:val="16"/>
      <w:szCs w:val="16"/>
    </w:rPr>
  </w:style>
  <w:style w:type="table" w:styleId="TableGrid">
    <w:name w:val="Table Grid"/>
    <w:basedOn w:val="TableNormal"/>
    <w:uiPriority w:val="59"/>
    <w:rsid w:val="00E92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17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797"/>
    <w:rPr>
      <w:rFonts w:ascii="Tahoma" w:hAnsi="Tahoma" w:cs="Tahoma"/>
      <w:sz w:val="16"/>
      <w:szCs w:val="16"/>
    </w:rPr>
  </w:style>
  <w:style w:type="table" w:styleId="TableGrid">
    <w:name w:val="Table Grid"/>
    <w:basedOn w:val="TableNormal"/>
    <w:uiPriority w:val="59"/>
    <w:rsid w:val="00E92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tif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wmf"/><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856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Kelly</dc:creator>
  <cp:lastModifiedBy>Diane Confer</cp:lastModifiedBy>
  <cp:revision>2</cp:revision>
  <cp:lastPrinted>2013-08-20T01:02:00Z</cp:lastPrinted>
  <dcterms:created xsi:type="dcterms:W3CDTF">2014-09-05T14:24:00Z</dcterms:created>
  <dcterms:modified xsi:type="dcterms:W3CDTF">2014-09-05T14:24:00Z</dcterms:modified>
</cp:coreProperties>
</file>