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C" w:rsidRDefault="001717CC" w:rsidP="001717CC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E568A04" wp14:editId="28F98303">
            <wp:simplePos x="0" y="0"/>
            <wp:positionH relativeFrom="column">
              <wp:posOffset>2645410</wp:posOffset>
            </wp:positionH>
            <wp:positionV relativeFrom="paragraph">
              <wp:posOffset>177800</wp:posOffset>
            </wp:positionV>
            <wp:extent cx="4076700" cy="533400"/>
            <wp:effectExtent l="0" t="0" r="0" b="0"/>
            <wp:wrapNone/>
            <wp:docPr id="2" name="Bildobjekt 2" descr="Service above 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ce above sel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0723CF7A" wp14:editId="03DB3671">
            <wp:extent cx="2209800" cy="731520"/>
            <wp:effectExtent l="0" t="0" r="0" b="0"/>
            <wp:docPr id="1" name="Bildobjekt 1" descr="https://www.rotary.se/2390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s://www.rotary.se/2390/images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sv-SE"/>
        </w:rPr>
        <w:t>                     </w:t>
      </w:r>
    </w:p>
    <w:p w:rsidR="001717CC" w:rsidRDefault="001717CC" w:rsidP="001717CC"/>
    <w:p w:rsidR="005702D4" w:rsidRPr="00396616" w:rsidRDefault="005702D4">
      <w:pPr>
        <w:rPr>
          <w:color w:val="FF0000"/>
          <w:sz w:val="24"/>
          <w:szCs w:val="24"/>
        </w:rPr>
      </w:pPr>
      <w:r w:rsidRPr="00396616">
        <w:rPr>
          <w:color w:val="FF0000"/>
          <w:sz w:val="24"/>
          <w:szCs w:val="24"/>
        </w:rPr>
        <w:t xml:space="preserve">Dagordning </w:t>
      </w:r>
      <w:r w:rsidR="00F94C5E" w:rsidRPr="00396616">
        <w:rPr>
          <w:color w:val="FF0000"/>
          <w:sz w:val="24"/>
          <w:szCs w:val="24"/>
        </w:rPr>
        <w:t xml:space="preserve">till </w:t>
      </w:r>
      <w:r w:rsidRPr="00396616">
        <w:rPr>
          <w:color w:val="FF0000"/>
          <w:sz w:val="24"/>
          <w:szCs w:val="24"/>
        </w:rPr>
        <w:t xml:space="preserve">årsmöte den </w:t>
      </w:r>
      <w:r w:rsidR="00EF36BC">
        <w:rPr>
          <w:color w:val="FF0000"/>
          <w:sz w:val="24"/>
          <w:szCs w:val="24"/>
        </w:rPr>
        <w:t>17</w:t>
      </w:r>
      <w:r w:rsidRPr="00396616">
        <w:rPr>
          <w:color w:val="FF0000"/>
          <w:sz w:val="24"/>
          <w:szCs w:val="24"/>
        </w:rPr>
        <w:t xml:space="preserve"> </w:t>
      </w:r>
      <w:r w:rsidR="00C73A9D">
        <w:rPr>
          <w:color w:val="FF0000"/>
          <w:sz w:val="24"/>
          <w:szCs w:val="24"/>
        </w:rPr>
        <w:t>d</w:t>
      </w:r>
      <w:r w:rsidR="00EF36BC">
        <w:rPr>
          <w:color w:val="FF0000"/>
          <w:sz w:val="24"/>
          <w:szCs w:val="24"/>
        </w:rPr>
        <w:t>ecember</w:t>
      </w:r>
      <w:r w:rsidRPr="00396616">
        <w:rPr>
          <w:color w:val="FF0000"/>
          <w:sz w:val="24"/>
          <w:szCs w:val="24"/>
        </w:rPr>
        <w:t xml:space="preserve"> 201</w:t>
      </w:r>
      <w:r w:rsidR="001717CC" w:rsidRPr="00396616">
        <w:rPr>
          <w:color w:val="FF0000"/>
          <w:sz w:val="24"/>
          <w:szCs w:val="24"/>
        </w:rPr>
        <w:t>8</w:t>
      </w:r>
      <w:r w:rsidR="00566884" w:rsidRPr="00396616">
        <w:rPr>
          <w:color w:val="FF0000"/>
          <w:sz w:val="24"/>
          <w:szCs w:val="24"/>
        </w:rPr>
        <w:t xml:space="preserve"> på </w:t>
      </w:r>
      <w:r w:rsidR="00F7352D">
        <w:rPr>
          <w:color w:val="FF0000"/>
          <w:sz w:val="24"/>
          <w:szCs w:val="24"/>
        </w:rPr>
        <w:t>Hantverksgården i Vellinge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Årsmötet öppnas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Fastställande av dagordning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Val av ordförande för mötet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Val av sekreterare för mötet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Val av två justeringspersoner att jämte ordföranden justera dagens protokoll</w:t>
      </w:r>
      <w:r w:rsidR="002C6271">
        <w:t xml:space="preserve"> sa</w:t>
      </w:r>
      <w:bookmarkStart w:id="0" w:name="_GoBack"/>
      <w:bookmarkEnd w:id="0"/>
      <w:r w:rsidR="002C6271">
        <w:t>mt agera rösträknare vid behov.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Mötets behöriga utlysande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Fastställande av röstlängd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Protokoll från årsmötet den 1</w:t>
      </w:r>
      <w:r w:rsidR="001717CC">
        <w:t>8</w:t>
      </w:r>
      <w:r>
        <w:t xml:space="preserve"> november 201</w:t>
      </w:r>
      <w:r w:rsidR="001717CC">
        <w:t>7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 xml:space="preserve">IPDG </w:t>
      </w:r>
      <w:r w:rsidR="001717CC">
        <w:t xml:space="preserve">Peter Lindqvists </w:t>
      </w:r>
      <w:r>
        <w:t>verksamhetsberättelse för verksamhetsåret 201</w:t>
      </w:r>
      <w:r w:rsidR="001717CC">
        <w:t>7</w:t>
      </w:r>
      <w:r>
        <w:t xml:space="preserve"> – 201</w:t>
      </w:r>
      <w:r w:rsidR="001717CC">
        <w:t>8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Revisorernas berättelse för verksamhetsåret 201</w:t>
      </w:r>
      <w:r w:rsidR="001717CC">
        <w:t>7</w:t>
      </w:r>
      <w:r>
        <w:t>– 201</w:t>
      </w:r>
      <w:r w:rsidR="001717CC">
        <w:t>8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Fastställande av resultat- och balansräkning för 201</w:t>
      </w:r>
      <w:r w:rsidR="001717CC">
        <w:t>7</w:t>
      </w:r>
      <w:r>
        <w:t>- 201</w:t>
      </w:r>
      <w:r w:rsidR="001717CC">
        <w:t>8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 xml:space="preserve">Beviljande av ansvarsfrihet för IPDG </w:t>
      </w:r>
      <w:r w:rsidR="001717CC">
        <w:t>Peter Lindqvist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TRF årsberättelse 201</w:t>
      </w:r>
      <w:r w:rsidR="001717CC">
        <w:t>7</w:t>
      </w:r>
      <w:r>
        <w:t>-201</w:t>
      </w:r>
      <w:r w:rsidR="001717CC">
        <w:t>8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Revisorernas berättelse för TRF verksamhetsåret 201</w:t>
      </w:r>
      <w:r w:rsidR="001717CC">
        <w:t>7</w:t>
      </w:r>
      <w:r>
        <w:t>-201</w:t>
      </w:r>
      <w:r w:rsidR="001717CC">
        <w:t>8</w:t>
      </w:r>
    </w:p>
    <w:p w:rsidR="005702D4" w:rsidRDefault="009D3DB0" w:rsidP="005702D4">
      <w:pPr>
        <w:pStyle w:val="Liststycke"/>
        <w:numPr>
          <w:ilvl w:val="0"/>
          <w:numId w:val="1"/>
        </w:numPr>
      </w:pPr>
      <w:r>
        <w:t>Val av revisorer för 201</w:t>
      </w:r>
      <w:r w:rsidR="001717CC">
        <w:t>9</w:t>
      </w:r>
      <w:r>
        <w:t xml:space="preserve"> – 20</w:t>
      </w:r>
      <w:r w:rsidR="001717CC">
        <w:t>20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Val av revisorer i TRF 20</w:t>
      </w:r>
      <w:r w:rsidR="009D3DB0">
        <w:t>1</w:t>
      </w:r>
      <w:r w:rsidR="001717CC">
        <w:t>9</w:t>
      </w:r>
      <w:r w:rsidR="009D3DB0">
        <w:t>-20</w:t>
      </w:r>
      <w:r w:rsidR="001717CC">
        <w:t>20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Val av representant i Svensk Rotary Service (SRS) 201</w:t>
      </w:r>
      <w:r w:rsidR="001717CC">
        <w:t>9</w:t>
      </w:r>
      <w:r>
        <w:t xml:space="preserve"> – 20</w:t>
      </w:r>
      <w:r w:rsidR="001717CC">
        <w:t>20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Bemyndigande åt D-2390:s representant i SRS att under året 201</w:t>
      </w:r>
      <w:r w:rsidR="001717CC">
        <w:t>9</w:t>
      </w:r>
      <w:r>
        <w:t xml:space="preserve"> – 20</w:t>
      </w:r>
      <w:r w:rsidR="001717CC">
        <w:t>20</w:t>
      </w:r>
    </w:p>
    <w:p w:rsidR="005702D4" w:rsidRDefault="005702D4" w:rsidP="005702D4">
      <w:pPr>
        <w:pStyle w:val="Liststycke"/>
        <w:numPr>
          <w:ilvl w:val="0"/>
          <w:numId w:val="2"/>
        </w:numPr>
      </w:pPr>
      <w:r>
        <w:t>Utöva rösträtt å distrikt 2390:s vägnar</w:t>
      </w:r>
    </w:p>
    <w:p w:rsidR="005702D4" w:rsidRDefault="005702D4" w:rsidP="005702D4">
      <w:pPr>
        <w:pStyle w:val="Liststycke"/>
        <w:numPr>
          <w:ilvl w:val="0"/>
          <w:numId w:val="2"/>
        </w:numPr>
      </w:pPr>
      <w:r>
        <w:t>Uppdra åt SRS att utge Svensk Rotarymatrikel och andra publikationer</w:t>
      </w:r>
    </w:p>
    <w:p w:rsidR="005702D4" w:rsidRDefault="005702D4" w:rsidP="005702D4">
      <w:pPr>
        <w:pStyle w:val="Liststycke"/>
        <w:numPr>
          <w:ilvl w:val="0"/>
          <w:numId w:val="2"/>
        </w:numPr>
      </w:pPr>
      <w:r>
        <w:t xml:space="preserve">Ikläda distriktet därav följande </w:t>
      </w:r>
      <w:proofErr w:type="gramStart"/>
      <w:r>
        <w:t>ekonomiskt</w:t>
      </w:r>
      <w:proofErr w:type="gramEnd"/>
      <w:r>
        <w:t xml:space="preserve"> ansvar</w:t>
      </w:r>
    </w:p>
    <w:p w:rsidR="005702D4" w:rsidRDefault="005702D4" w:rsidP="005702D4">
      <w:pPr>
        <w:pStyle w:val="Liststycke"/>
        <w:numPr>
          <w:ilvl w:val="0"/>
          <w:numId w:val="2"/>
        </w:numPr>
      </w:pPr>
      <w:r>
        <w:t xml:space="preserve">Disponera eventuellt överskott av SRS:s förlagsverksamhet för ändamål förenligt med Rotarys intressen gemensamt med de svenska distrikten 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Bemyndigande för DGE</w:t>
      </w:r>
      <w:r w:rsidR="001717CC">
        <w:t xml:space="preserve"> Torkil Rönne</w:t>
      </w:r>
      <w:r>
        <w:t xml:space="preserve"> (DG 201</w:t>
      </w:r>
      <w:r w:rsidR="001717CC">
        <w:t>9</w:t>
      </w:r>
      <w:r>
        <w:t xml:space="preserve"> – 20</w:t>
      </w:r>
      <w:r w:rsidR="001717CC">
        <w:t>20</w:t>
      </w:r>
      <w:r>
        <w:t>) att</w:t>
      </w:r>
    </w:p>
    <w:p w:rsidR="005702D4" w:rsidRDefault="005702D4" w:rsidP="005702D4">
      <w:pPr>
        <w:pStyle w:val="Liststycke"/>
        <w:numPr>
          <w:ilvl w:val="1"/>
          <w:numId w:val="1"/>
        </w:numPr>
      </w:pPr>
      <w:r>
        <w:t>Tillsammans med övriga guvernörer utse representant i Rotary Nordens representantskap</w:t>
      </w:r>
    </w:p>
    <w:p w:rsidR="005702D4" w:rsidRDefault="005702D4" w:rsidP="005702D4">
      <w:pPr>
        <w:pStyle w:val="Liststycke"/>
        <w:numPr>
          <w:ilvl w:val="1"/>
          <w:numId w:val="1"/>
        </w:numPr>
      </w:pPr>
      <w:r>
        <w:t>Föra distriktets talan rörande Rotary Norden</w:t>
      </w:r>
    </w:p>
    <w:p w:rsidR="005702D4" w:rsidRDefault="005702D4" w:rsidP="005702D4">
      <w:pPr>
        <w:pStyle w:val="Liststycke"/>
        <w:numPr>
          <w:ilvl w:val="1"/>
          <w:numId w:val="1"/>
        </w:numPr>
      </w:pPr>
      <w:r>
        <w:t xml:space="preserve">Ikläda distriktet därav följande </w:t>
      </w:r>
      <w:proofErr w:type="gramStart"/>
      <w:r>
        <w:t>ekonomiskt</w:t>
      </w:r>
      <w:proofErr w:type="gramEnd"/>
      <w:r>
        <w:t xml:space="preserve"> ansvar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Fastställande av rese- och tr</w:t>
      </w:r>
      <w:r w:rsidR="00930AE3">
        <w:t xml:space="preserve">aktamentsersättning för DG och hans </w:t>
      </w:r>
      <w:r>
        <w:t>representanter vid utförande av Rotarys uppgifter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 xml:space="preserve">Fullmakt för </w:t>
      </w:r>
      <w:r w:rsidR="001717CC">
        <w:t>Torkil Rönne</w:t>
      </w:r>
      <w:r>
        <w:t xml:space="preserve"> att som guvernör teckna distrikt 2390:s firma under verksamhetsåret 201</w:t>
      </w:r>
      <w:r w:rsidR="001717CC">
        <w:t>9</w:t>
      </w:r>
      <w:r>
        <w:t xml:space="preserve"> – 20</w:t>
      </w:r>
      <w:r w:rsidR="001717CC">
        <w:t>20</w:t>
      </w:r>
      <w:r>
        <w:t>, samt fullmakt för distriktets kassör att teckna distriktets bankkonto under samma tid</w:t>
      </w:r>
    </w:p>
    <w:p w:rsidR="005702D4" w:rsidRDefault="00930AE3" w:rsidP="005702D4">
      <w:pPr>
        <w:pStyle w:val="Liststycke"/>
        <w:numPr>
          <w:ilvl w:val="0"/>
          <w:numId w:val="1"/>
        </w:numPr>
      </w:pPr>
      <w:r>
        <w:t>Behandling av inkomna propositioner.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Val av nomineringskommitté för nominering av DG 202</w:t>
      </w:r>
      <w:r w:rsidR="001717CC">
        <w:t>1</w:t>
      </w:r>
      <w:r>
        <w:t xml:space="preserve"> – 202</w:t>
      </w:r>
      <w:r w:rsidR="001717CC">
        <w:t>2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Val av valberedning</w:t>
      </w:r>
      <w:r w:rsidR="00930AE3">
        <w:t xml:space="preserve"> för D-2390</w:t>
      </w:r>
    </w:p>
    <w:p w:rsidR="00930AE3" w:rsidRDefault="00930AE3" w:rsidP="005702D4">
      <w:pPr>
        <w:pStyle w:val="Liststycke"/>
        <w:numPr>
          <w:ilvl w:val="0"/>
          <w:numId w:val="1"/>
        </w:numPr>
      </w:pPr>
      <w:r>
        <w:t>Utdelning av utmärkelser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 xml:space="preserve">DGE </w:t>
      </w:r>
      <w:r w:rsidR="001717CC">
        <w:t xml:space="preserve">Torkil </w:t>
      </w:r>
      <w:proofErr w:type="spellStart"/>
      <w:r w:rsidR="001717CC">
        <w:t>Rönne´s</w:t>
      </w:r>
      <w:proofErr w:type="spellEnd"/>
      <w:r>
        <w:t xml:space="preserve"> tankar inför året 2018 – 2019</w:t>
      </w:r>
    </w:p>
    <w:p w:rsidR="005702D4" w:rsidRDefault="005702D4" w:rsidP="005702D4">
      <w:pPr>
        <w:pStyle w:val="Liststycke"/>
        <w:numPr>
          <w:ilvl w:val="0"/>
          <w:numId w:val="1"/>
        </w:numPr>
      </w:pPr>
      <w:r>
        <w:t>Övriga frågor</w:t>
      </w:r>
    </w:p>
    <w:p w:rsidR="006C3BC4" w:rsidRDefault="00443BB2" w:rsidP="005702D4">
      <w:pPr>
        <w:pStyle w:val="Liststycke"/>
        <w:numPr>
          <w:ilvl w:val="0"/>
          <w:numId w:val="1"/>
        </w:numPr>
        <w:ind w:left="360"/>
      </w:pPr>
      <w:r>
        <w:t>Årsmötets avslutande</w:t>
      </w:r>
    </w:p>
    <w:p w:rsidR="005702D4" w:rsidRDefault="006C3BC4" w:rsidP="005702D4">
      <w:r>
        <w:rPr>
          <w:rFonts w:ascii="Open Sans" w:hAnsi="Open Sans"/>
          <w:noProof/>
          <w:sz w:val="21"/>
          <w:szCs w:val="21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2335242</wp:posOffset>
            </wp:positionH>
            <wp:positionV relativeFrom="paragraph">
              <wp:posOffset>92306</wp:posOffset>
            </wp:positionV>
            <wp:extent cx="879417" cy="879417"/>
            <wp:effectExtent l="0" t="0" r="0" b="0"/>
            <wp:wrapNone/>
            <wp:docPr id="5" name="Bildobjekt 5" descr="https://www.rotary.se/ClubAdmin/Rotary_Root_Folder/2390/13296/_Editor_Images/T1819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otary.se/ClubAdmin/Rotary_Root_Folder/2390/13296/_Editor_Images/T1819E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12" cy="8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497"/>
    <w:multiLevelType w:val="hybridMultilevel"/>
    <w:tmpl w:val="7214FD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525E"/>
    <w:multiLevelType w:val="hybridMultilevel"/>
    <w:tmpl w:val="36F0127E"/>
    <w:lvl w:ilvl="0" w:tplc="C846BC1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D4"/>
    <w:rsid w:val="000048BB"/>
    <w:rsid w:val="00134C10"/>
    <w:rsid w:val="001717CC"/>
    <w:rsid w:val="002C6271"/>
    <w:rsid w:val="00396616"/>
    <w:rsid w:val="003D7955"/>
    <w:rsid w:val="00443BB2"/>
    <w:rsid w:val="004D5849"/>
    <w:rsid w:val="00566884"/>
    <w:rsid w:val="005702D4"/>
    <w:rsid w:val="0061127A"/>
    <w:rsid w:val="006C3BC4"/>
    <w:rsid w:val="00706076"/>
    <w:rsid w:val="00894D5B"/>
    <w:rsid w:val="00930AE3"/>
    <w:rsid w:val="009D3DB0"/>
    <w:rsid w:val="00C73A9D"/>
    <w:rsid w:val="00CB4564"/>
    <w:rsid w:val="00EF36BC"/>
    <w:rsid w:val="00F7352D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E6D7-E6D7-4932-8B2B-0C2472A9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02D4"/>
    <w:pPr>
      <w:spacing w:after="0" w:line="240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6.png@01D41843.457B2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Olsén</dc:creator>
  <cp:keywords/>
  <dc:description/>
  <cp:lastModifiedBy>Hedberg</cp:lastModifiedBy>
  <cp:revision>19</cp:revision>
  <cp:lastPrinted>2018-10-17T13:00:00Z</cp:lastPrinted>
  <dcterms:created xsi:type="dcterms:W3CDTF">2018-10-17T09:01:00Z</dcterms:created>
  <dcterms:modified xsi:type="dcterms:W3CDTF">2018-12-03T09:58:00Z</dcterms:modified>
</cp:coreProperties>
</file>