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E5460" w:rsidRDefault="00A03C0B">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 Acknowledgment: Rotary District 7040</w:t>
      </w:r>
    </w:p>
    <w:p w14:paraId="00000002" w14:textId="77777777" w:rsidR="002E5460" w:rsidRDefault="002E5460">
      <w:pPr>
        <w:spacing w:line="480" w:lineRule="auto"/>
        <w:ind w:firstLine="720"/>
        <w:rPr>
          <w:rFonts w:ascii="Times New Roman" w:eastAsia="Times New Roman" w:hAnsi="Times New Roman" w:cs="Times New Roman"/>
          <w:sz w:val="24"/>
          <w:szCs w:val="24"/>
        </w:rPr>
      </w:pPr>
    </w:p>
    <w:p w14:paraId="00000003" w14:textId="77777777" w:rsidR="002E5460" w:rsidRDefault="00A03C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the longstanding history that has brought you to reside on the land and to seek to understand your place within that history. Land acknowledgements do not exist in a past tense or historical context: colonialism is a current </w:t>
      </w:r>
      <w:r>
        <w:rPr>
          <w:rFonts w:ascii="Times New Roman" w:eastAsia="Times New Roman" w:hAnsi="Times New Roman" w:cs="Times New Roman"/>
          <w:sz w:val="24"/>
          <w:szCs w:val="24"/>
        </w:rPr>
        <w:t xml:space="preserve">ongoing process, and we need to build our mindfulness of our present participation.” </w:t>
      </w:r>
      <w:hyperlink r:id="rId5">
        <w:r>
          <w:rPr>
            <w:rFonts w:ascii="Times New Roman" w:eastAsia="Times New Roman" w:hAnsi="Times New Roman" w:cs="Times New Roman"/>
            <w:sz w:val="24"/>
            <w:szCs w:val="24"/>
          </w:rPr>
          <w:t>Northwestern University</w:t>
        </w:r>
      </w:hyperlink>
      <w:r>
        <w:rPr>
          <w:rFonts w:ascii="Times New Roman" w:eastAsia="Times New Roman" w:hAnsi="Times New Roman" w:cs="Times New Roman"/>
          <w:sz w:val="24"/>
          <w:szCs w:val="24"/>
        </w:rPr>
        <w:t xml:space="preserve">. </w:t>
      </w:r>
    </w:p>
    <w:p w14:paraId="00000004" w14:textId="77777777" w:rsidR="002E5460" w:rsidRDefault="00A03C0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[I] will begin this </w:t>
      </w:r>
      <w:r>
        <w:rPr>
          <w:rFonts w:ascii="Times New Roman" w:eastAsia="Times New Roman" w:hAnsi="Times New Roman" w:cs="Times New Roman"/>
          <w:sz w:val="24"/>
          <w:szCs w:val="24"/>
        </w:rPr>
        <w:t xml:space="preserve">event/meeting (Name the Event/Meeting) by acknowledging that we are meeting on aboriginal land that has been inhabited by Indigenous peoples from the beginning. As settlers,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grateful for the opportunity to meet here and we thank all the generations o</w:t>
      </w:r>
      <w:r>
        <w:rPr>
          <w:rFonts w:ascii="Times New Roman" w:eastAsia="Times New Roman" w:hAnsi="Times New Roman" w:cs="Times New Roman"/>
          <w:sz w:val="24"/>
          <w:szCs w:val="24"/>
        </w:rPr>
        <w:t xml:space="preserve">f people who have taken care of this land - for thousands of years. Long before today, as we gather here, there have been aboriginal peoples who have been the stewards of this place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particular, we acknowledge: </w:t>
      </w:r>
    </w:p>
    <w:p w14:paraId="00000005" w14:textId="77777777" w:rsidR="002E5460" w:rsidRDefault="00A03C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Ottawa – the traditional unceded territory</w:t>
      </w:r>
      <w:r>
        <w:rPr>
          <w:rFonts w:ascii="Times New Roman" w:eastAsia="Times New Roman" w:hAnsi="Times New Roman" w:cs="Times New Roman"/>
          <w:sz w:val="24"/>
          <w:szCs w:val="24"/>
        </w:rPr>
        <w:t xml:space="preserve"> of the Algonquin </w:t>
      </w:r>
      <w:proofErr w:type="spellStart"/>
      <w:r>
        <w:rPr>
          <w:rFonts w:ascii="Times New Roman" w:eastAsia="Times New Roman" w:hAnsi="Times New Roman" w:cs="Times New Roman"/>
          <w:sz w:val="24"/>
          <w:szCs w:val="24"/>
        </w:rPr>
        <w:t>Anishnaabeg</w:t>
      </w:r>
      <w:proofErr w:type="spellEnd"/>
      <w:r>
        <w:rPr>
          <w:rFonts w:ascii="Times New Roman" w:eastAsia="Times New Roman" w:hAnsi="Times New Roman" w:cs="Times New Roman"/>
          <w:sz w:val="24"/>
          <w:szCs w:val="24"/>
        </w:rPr>
        <w:t xml:space="preserve"> people.  </w:t>
      </w:r>
    </w:p>
    <w:p w14:paraId="00000006" w14:textId="77777777" w:rsidR="002E5460" w:rsidRDefault="00A03C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Kingston – the traditional territory of the Huron-Wendat and Haudenosaunee (Iroquois) peoples. This territory is covered by the Upper Canada Treaties. </w:t>
      </w:r>
    </w:p>
    <w:p w14:paraId="00000007" w14:textId="77777777" w:rsidR="002E5460" w:rsidRDefault="00A03C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Montreal: The </w:t>
      </w:r>
      <w:proofErr w:type="spellStart"/>
      <w:proofErr w:type="gramStart"/>
      <w:r>
        <w:rPr>
          <w:rFonts w:ascii="Times New Roman" w:eastAsia="Times New Roman" w:hAnsi="Times New Roman" w:cs="Times New Roman"/>
          <w:sz w:val="24"/>
          <w:szCs w:val="24"/>
        </w:rPr>
        <w:t>Kanien’kehá:ka</w:t>
      </w:r>
      <w:proofErr w:type="spellEnd"/>
      <w:proofErr w:type="gramEnd"/>
      <w:r>
        <w:rPr>
          <w:rFonts w:ascii="Times New Roman" w:eastAsia="Times New Roman" w:hAnsi="Times New Roman" w:cs="Times New Roman"/>
          <w:sz w:val="24"/>
          <w:szCs w:val="24"/>
        </w:rPr>
        <w:t xml:space="preserve"> Nation is recognized as the custodi</w:t>
      </w:r>
      <w:r>
        <w:rPr>
          <w:rFonts w:ascii="Times New Roman" w:eastAsia="Times New Roman" w:hAnsi="Times New Roman" w:cs="Times New Roman"/>
          <w:sz w:val="24"/>
          <w:szCs w:val="24"/>
        </w:rPr>
        <w:t xml:space="preserve">ans of the lands and waters on which we gather today. </w:t>
      </w:r>
      <w:proofErr w:type="spellStart"/>
      <w:r>
        <w:rPr>
          <w:rFonts w:ascii="Times New Roman" w:eastAsia="Times New Roman" w:hAnsi="Times New Roman" w:cs="Times New Roman"/>
          <w:sz w:val="24"/>
          <w:szCs w:val="24"/>
        </w:rPr>
        <w:t>Tiohtiá:ke</w:t>
      </w:r>
      <w:proofErr w:type="spellEnd"/>
      <w:r>
        <w:rPr>
          <w:rFonts w:ascii="Times New Roman" w:eastAsia="Times New Roman" w:hAnsi="Times New Roman" w:cs="Times New Roman"/>
          <w:sz w:val="24"/>
          <w:szCs w:val="24"/>
        </w:rPr>
        <w:t xml:space="preserve"> commonly known as Montreal is historically known as a gathering place for many First Nations. Today, it is home to a diverse population of Indigenous and other peoples. We respect the continu</w:t>
      </w:r>
      <w:r>
        <w:rPr>
          <w:rFonts w:ascii="Times New Roman" w:eastAsia="Times New Roman" w:hAnsi="Times New Roman" w:cs="Times New Roman"/>
          <w:sz w:val="24"/>
          <w:szCs w:val="24"/>
        </w:rPr>
        <w:t>ed connections with the past, present, and future in our ongoing relationships with Indigenous and other peoples within the Montreal community.</w:t>
      </w:r>
    </w:p>
    <w:p w14:paraId="00000008" w14:textId="77777777" w:rsidR="002E5460" w:rsidRDefault="00A03C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Cornwall New York: territory of the Munsee Lenape peoples</w:t>
      </w:r>
    </w:p>
    <w:p w14:paraId="00000009" w14:textId="77777777" w:rsidR="002E5460" w:rsidRDefault="00A03C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recognize and deeply appreciate their historic conn</w:t>
      </w:r>
      <w:r>
        <w:rPr>
          <w:rFonts w:ascii="Times New Roman" w:eastAsia="Times New Roman" w:hAnsi="Times New Roman" w:cs="Times New Roman"/>
          <w:sz w:val="24"/>
          <w:szCs w:val="24"/>
        </w:rPr>
        <w:t xml:space="preserve">ection to this place. We also recognize the contributions of Métis, Inuit, and other Indigenous peoples have made, both in shaping and strengthening this </w:t>
      </w:r>
      <w:proofErr w:type="gramStart"/>
      <w:r>
        <w:rPr>
          <w:rFonts w:ascii="Times New Roman" w:eastAsia="Times New Roman" w:hAnsi="Times New Roman" w:cs="Times New Roman"/>
          <w:sz w:val="24"/>
          <w:szCs w:val="24"/>
        </w:rPr>
        <w:t>community in particular, and</w:t>
      </w:r>
      <w:proofErr w:type="gramEnd"/>
      <w:r>
        <w:rPr>
          <w:rFonts w:ascii="Times New Roman" w:eastAsia="Times New Roman" w:hAnsi="Times New Roman" w:cs="Times New Roman"/>
          <w:sz w:val="24"/>
          <w:szCs w:val="24"/>
        </w:rPr>
        <w:t xml:space="preserve"> our province and country as a whole. As settlers, this recognition of the</w:t>
      </w:r>
      <w:r>
        <w:rPr>
          <w:rFonts w:ascii="Times New Roman" w:eastAsia="Times New Roman" w:hAnsi="Times New Roman" w:cs="Times New Roman"/>
          <w:sz w:val="24"/>
          <w:szCs w:val="24"/>
        </w:rPr>
        <w:t xml:space="preserve"> contributions and historic importance of Indigenous peoples must also be clearly and overtly connected to our collective commitment to make the promise and the challenge of Truth and Reconciliation real in our communities, and </w:t>
      </w:r>
      <w:proofErr w:type="gramStart"/>
      <w:r>
        <w:rPr>
          <w:rFonts w:ascii="Times New Roman" w:eastAsia="Times New Roman" w:hAnsi="Times New Roman" w:cs="Times New Roman"/>
          <w:sz w:val="24"/>
          <w:szCs w:val="24"/>
        </w:rPr>
        <w:t>in particular to</w:t>
      </w:r>
      <w:proofErr w:type="gramEnd"/>
      <w:r>
        <w:rPr>
          <w:rFonts w:ascii="Times New Roman" w:eastAsia="Times New Roman" w:hAnsi="Times New Roman" w:cs="Times New Roman"/>
          <w:sz w:val="24"/>
          <w:szCs w:val="24"/>
        </w:rPr>
        <w:t xml:space="preserve"> bring justi</w:t>
      </w:r>
      <w:r>
        <w:rPr>
          <w:rFonts w:ascii="Times New Roman" w:eastAsia="Times New Roman" w:hAnsi="Times New Roman" w:cs="Times New Roman"/>
          <w:sz w:val="24"/>
          <w:szCs w:val="24"/>
        </w:rPr>
        <w:t xml:space="preserve">ce for murdered and missing indigenous women and girls across our country. </w:t>
      </w:r>
    </w:p>
    <w:p w14:paraId="0000000A" w14:textId="77777777" w:rsidR="002E5460" w:rsidRDefault="002E5460"/>
    <w:p w14:paraId="0000000B" w14:textId="77777777" w:rsidR="002E5460" w:rsidRDefault="00A03C0B">
      <w:r>
        <w:t>Sources:</w:t>
      </w:r>
    </w:p>
    <w:p w14:paraId="0000000C" w14:textId="77777777" w:rsidR="002E5460" w:rsidRDefault="00A03C0B">
      <w:hyperlink r:id="rId6">
        <w:r>
          <w:rPr>
            <w:color w:val="1155CC"/>
            <w:u w:val="single"/>
          </w:rPr>
          <w:t>https://native-land.ca/</w:t>
        </w:r>
      </w:hyperlink>
      <w:proofErr w:type="gramStart"/>
      <w:r>
        <w:t xml:space="preserve">   (</w:t>
      </w:r>
      <w:proofErr w:type="gramEnd"/>
      <w:r>
        <w:t>this source lead to the following source)</w:t>
      </w:r>
    </w:p>
    <w:p w14:paraId="0000000D" w14:textId="77777777" w:rsidR="002E5460" w:rsidRDefault="00A03C0B">
      <w:hyperlink r:id="rId7">
        <w:r>
          <w:rPr>
            <w:color w:val="1155CC"/>
            <w:u w:val="single"/>
          </w:rPr>
          <w:t>https://native-land.ca/maps/territories/munsee-lenape/</w:t>
        </w:r>
      </w:hyperlink>
    </w:p>
    <w:p w14:paraId="0000000E" w14:textId="77777777" w:rsidR="002E5460" w:rsidRDefault="002E5460"/>
    <w:p w14:paraId="0000000F" w14:textId="77777777" w:rsidR="002E5460" w:rsidRDefault="00A03C0B">
      <w:hyperlink r:id="rId8">
        <w:r>
          <w:rPr>
            <w:color w:val="1155CC"/>
            <w:u w:val="single"/>
          </w:rPr>
          <w:t>https://www.concordia.ca/content/dam/conc</w:t>
        </w:r>
        <w:r>
          <w:rPr>
            <w:color w:val="1155CC"/>
            <w:u w:val="single"/>
          </w:rPr>
          <w:t>ordia/images/indigenous/Territorial%20Acknowledgement%20Resource%20July%202017.pdf</w:t>
        </w:r>
      </w:hyperlink>
    </w:p>
    <w:p w14:paraId="00000010" w14:textId="77777777" w:rsidR="002E5460" w:rsidRDefault="002E5460"/>
    <w:p w14:paraId="00000011" w14:textId="77777777" w:rsidR="002E5460" w:rsidRDefault="00A03C0B">
      <w:hyperlink r:id="rId9">
        <w:r>
          <w:rPr>
            <w:color w:val="1155CC"/>
            <w:u w:val="single"/>
          </w:rPr>
          <w:t>https://rotary7040.com/clubdirectory</w:t>
        </w:r>
      </w:hyperlink>
    </w:p>
    <w:p w14:paraId="00000012" w14:textId="77777777" w:rsidR="002E5460" w:rsidRDefault="002E5460"/>
    <w:p w14:paraId="00000013" w14:textId="77777777" w:rsidR="002E5460" w:rsidRDefault="00A03C0B">
      <w:pPr>
        <w:numPr>
          <w:ilvl w:val="0"/>
          <w:numId w:val="2"/>
        </w:numPr>
      </w:pPr>
      <w:r>
        <w:t>Another source attached as document titled: Traditional Territory Acknowledgem</w:t>
      </w:r>
      <w:r>
        <w:t xml:space="preserve">ents in Ontario </w:t>
      </w:r>
    </w:p>
    <w:p w14:paraId="00000014" w14:textId="77777777" w:rsidR="002E5460" w:rsidRDefault="002E5460"/>
    <w:p w14:paraId="00000015" w14:textId="77777777" w:rsidR="002E5460" w:rsidRDefault="002E5460"/>
    <w:sectPr w:rsidR="002E54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C1E7C"/>
    <w:multiLevelType w:val="multilevel"/>
    <w:tmpl w:val="74487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2B1DB4"/>
    <w:multiLevelType w:val="multilevel"/>
    <w:tmpl w:val="662E8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60"/>
    <w:rsid w:val="002E5460"/>
    <w:rsid w:val="00A0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A9A9F-EDA1-476B-A5B5-5166D0E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cordia.ca/content/dam/concordia/images/indigenous/Territorial%20Acknowledgement%20Resource%20July%202017.pdf" TargetMode="External"/><Relationship Id="rId3" Type="http://schemas.openxmlformats.org/officeDocument/2006/relationships/settings" Target="settings.xml"/><Relationship Id="rId7" Type="http://schemas.openxmlformats.org/officeDocument/2006/relationships/hyperlink" Target="https://native-land.ca/maps/territories/munsee-len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ve-land.ca/" TargetMode="External"/><Relationship Id="rId11" Type="http://schemas.openxmlformats.org/officeDocument/2006/relationships/theme" Target="theme/theme1.xml"/><Relationship Id="rId5" Type="http://schemas.openxmlformats.org/officeDocument/2006/relationships/hyperlink" Target="https://www.northwestern.edu/native-american-and-indigenous-peoples/about/Land%20Acknowledgem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tary7040.com/club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Chandler Ralph</cp:lastModifiedBy>
  <cp:revision>2</cp:revision>
  <dcterms:created xsi:type="dcterms:W3CDTF">2021-03-11T14:36:00Z</dcterms:created>
  <dcterms:modified xsi:type="dcterms:W3CDTF">2021-03-11T14:36:00Z</dcterms:modified>
</cp:coreProperties>
</file>