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tblInd w:w="108" w:type="dxa"/>
        <w:tblLook w:val="04A0" w:firstRow="1" w:lastRow="0" w:firstColumn="1" w:lastColumn="0" w:noHBand="0" w:noVBand="1"/>
      </w:tblPr>
      <w:tblGrid>
        <w:gridCol w:w="1145"/>
        <w:gridCol w:w="705"/>
        <w:gridCol w:w="1018"/>
        <w:gridCol w:w="872"/>
        <w:gridCol w:w="3811"/>
        <w:gridCol w:w="3023"/>
      </w:tblGrid>
      <w:tr w:rsidR="00526584" w:rsidRPr="00526584" w:rsidTr="00526584">
        <w:trPr>
          <w:trHeight w:val="1272"/>
        </w:trPr>
        <w:tc>
          <w:tcPr>
            <w:tcW w:w="103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3CCE1F97" wp14:editId="4A9EB959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-13970</wp:posOffset>
                  </wp:positionV>
                  <wp:extent cx="4333875" cy="733425"/>
                  <wp:effectExtent l="0" t="0" r="9525" b="9525"/>
                  <wp:wrapNone/>
                  <wp:docPr id="2" name="Picture 2" descr="A picture containing text&#10;&#10;Description automatically generated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C3A93163-CAAB-4979-A6D9-3C329BBCE9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 picture containing text&#10;&#10;Description automatically generated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C3A93163-CAAB-4979-A6D9-3C329BBCE9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8"/>
            </w:tblGrid>
            <w:tr w:rsidR="00526584" w:rsidRPr="00526584" w:rsidTr="00526584">
              <w:trPr>
                <w:trHeight w:val="1272"/>
                <w:tblCellSpacing w:w="0" w:type="dxa"/>
              </w:trPr>
              <w:tc>
                <w:tcPr>
                  <w:tcW w:w="10380" w:type="dxa"/>
                  <w:shd w:val="clear" w:color="auto" w:fill="auto"/>
                  <w:noWrap/>
                  <w:vAlign w:val="bottom"/>
                  <w:hideMark/>
                </w:tcPr>
                <w:p w:rsidR="00526584" w:rsidRPr="00526584" w:rsidRDefault="00526584" w:rsidP="00526584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en-AU"/>
                    </w:rPr>
                  </w:pPr>
                  <w:bookmarkStart w:id="0" w:name="RANGE!B1:G61"/>
                  <w:r w:rsidRPr="00526584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en-AU"/>
                    </w:rPr>
                    <w:t> </w:t>
                  </w:r>
                  <w:bookmarkEnd w:id="0"/>
                </w:p>
              </w:tc>
            </w:tr>
          </w:tbl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26584" w:rsidRPr="00526584" w:rsidTr="00526584">
        <w:trPr>
          <w:trHeight w:val="829"/>
        </w:trPr>
        <w:tc>
          <w:tcPr>
            <w:tcW w:w="10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District Assembly Zoom Series</w:t>
            </w: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br/>
              <w:t>Zoom and recorded</w:t>
            </w:r>
          </w:p>
        </w:tc>
      </w:tr>
      <w:tr w:rsidR="00526584" w:rsidRPr="00526584" w:rsidTr="00526584">
        <w:trPr>
          <w:trHeight w:val="2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Time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Durtn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Session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Lead by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18-Apr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8:30am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GENERAL SESSION - ALL ATTENDEES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526584" w:rsidRPr="00526584" w:rsidTr="00526584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18-Apr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8:30am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 in and Trouble shooting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Bobby Holder</w:t>
            </w:r>
          </w:p>
        </w:tc>
      </w:tr>
      <w:tr w:rsidR="00526584" w:rsidRPr="00526584" w:rsidTr="00526584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18-Apr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9:00am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Introduction &amp; Housekeeping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Kalma McLellan</w:t>
            </w:r>
          </w:p>
        </w:tc>
      </w:tr>
      <w:tr w:rsidR="00526584" w:rsidRPr="00526584" w:rsidTr="00526584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18-Apr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9:10am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Introduction / RIPE </w:t>
            </w:r>
            <w:proofErr w:type="spellStart"/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Shekhar</w:t>
            </w:r>
            <w:proofErr w:type="spellEnd"/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- Video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Lindsay May/Bobby Holder</w:t>
            </w:r>
          </w:p>
        </w:tc>
      </w:tr>
      <w:tr w:rsidR="00526584" w:rsidRPr="00526584" w:rsidTr="00526584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18-Apr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9:35am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Risk Management/Insurance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Dallas Booth</w:t>
            </w:r>
          </w:p>
        </w:tc>
      </w:tr>
      <w:tr w:rsidR="00526584" w:rsidRPr="00526584" w:rsidTr="00526584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18-Apr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9:55am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Youth Protection and </w:t>
            </w:r>
            <w:proofErr w:type="spellStart"/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Ethis</w:t>
            </w:r>
            <w:proofErr w:type="spellEnd"/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Paul Rogers</w:t>
            </w:r>
          </w:p>
        </w:tc>
      </w:tr>
      <w:tr w:rsidR="00526584" w:rsidRPr="00526584" w:rsidTr="00526584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18-Apr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10:15am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Plenary Close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Lindsay May</w:t>
            </w:r>
          </w:p>
        </w:tc>
      </w:tr>
      <w:tr w:rsidR="00526584" w:rsidRPr="00526584" w:rsidTr="00526584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18-Apr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10.45am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Presidents/Secretaries/Treasurers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526584" w:rsidRPr="00526584" w:rsidTr="00526584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18-Apr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10.45am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 in and Trouble shooting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Bobby Holder</w:t>
            </w:r>
          </w:p>
        </w:tc>
      </w:tr>
      <w:tr w:rsidR="00526584" w:rsidRPr="00526584" w:rsidTr="00526584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18-Apr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11.00am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Introduction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Lindsay May</w:t>
            </w:r>
          </w:p>
        </w:tc>
      </w:tr>
      <w:tr w:rsidR="00526584" w:rsidRPr="00526584" w:rsidTr="00526584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18-Apr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11.05am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Treasurer/Budget Approval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David Hart</w:t>
            </w:r>
          </w:p>
        </w:tc>
      </w:tr>
      <w:tr w:rsidR="00526584" w:rsidRPr="00526584" w:rsidTr="00526584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18-Apr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11.50am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Secretaries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Russell Grove/Liz McDougall</w:t>
            </w:r>
          </w:p>
        </w:tc>
      </w:tr>
      <w:tr w:rsidR="00526584" w:rsidRPr="00526584" w:rsidTr="00526584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18-Apr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12.20pm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Communications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Marilyn Kenney</w:t>
            </w:r>
          </w:p>
        </w:tc>
      </w:tr>
      <w:tr w:rsidR="00526584" w:rsidRPr="00526584" w:rsidTr="00526584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18-Apr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12.50pm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Club Exec Q&amp;A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Presenters</w:t>
            </w:r>
          </w:p>
        </w:tc>
      </w:tr>
      <w:tr w:rsidR="00526584" w:rsidRPr="00526584" w:rsidTr="00526584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18-Apr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1.00pm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Session Close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Lindsay May</w:t>
            </w:r>
          </w:p>
        </w:tc>
      </w:tr>
      <w:tr w:rsidR="00526584" w:rsidRPr="00526584" w:rsidTr="00526584">
        <w:trPr>
          <w:trHeight w:val="46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16-May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8.45am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Foundation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26584" w:rsidRPr="00526584" w:rsidTr="00526584">
        <w:trPr>
          <w:trHeight w:val="46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16-May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8.45am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 in and Trouble shooting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Bobby Holder</w:t>
            </w:r>
          </w:p>
        </w:tc>
      </w:tr>
      <w:tr w:rsidR="00526584" w:rsidRPr="00526584" w:rsidTr="00526584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16-May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9am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Welcome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Lindsay May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16-May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9.05am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Foundation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David Dean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16-May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10.05am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TRF Questions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David Dean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16-May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10.15am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Close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Lindsay May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16-May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10.45am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International Service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16-May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10.45am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 in and Trouble shooting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Bobby Holder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16-May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11.00am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Welcome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Lindsay May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16-May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11.05am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International Service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Rod Rose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16-May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12.05pm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Intl Questions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Rod Rose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16-May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12.20pm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Close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Lindsay May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23-May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Community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23-May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8.45am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 in and Trouble shooting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Bobby Holder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23-May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9am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Welcome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Lindsay May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23-May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9.05am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Community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Lucian Keegel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23-May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9.50am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Comm</w:t>
            </w:r>
            <w:proofErr w:type="spellEnd"/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Q&amp;A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Lucian Keegel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23-May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10.00am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Close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Lindsay May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23-May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Vocational Service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23-May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10.30am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 in and Trouble shooting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Bobby Holder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23-May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10.45am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Welcome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Lindsay May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23-May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10.50am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Vocational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Ken Broadhead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23-May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11.35am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Voc</w:t>
            </w:r>
            <w:proofErr w:type="spellEnd"/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Q&amp;A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Ken Broadhead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23-May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11.45am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Close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Lindsay May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23-May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Youth Service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23-May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12.15pm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 in and Trouble shooting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Bobby Holder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23-May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12.30pm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Welcome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Lindsay May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23-May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12.35pm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Youth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Melody </w:t>
            </w:r>
            <w:proofErr w:type="spellStart"/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Gonyora</w:t>
            </w:r>
            <w:proofErr w:type="spellEnd"/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23-May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1.20pm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Youth Q&amp;A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Melody </w:t>
            </w:r>
            <w:proofErr w:type="spellStart"/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Gonyora</w:t>
            </w:r>
            <w:proofErr w:type="spellEnd"/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23-May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1.25pm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Close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Lindsay May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30-May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Membership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30-May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8.45am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 in and Trouble shooting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Bobby Holder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30-May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9.00am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Welcome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Lindsay May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30-May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9.05am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Membership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John Fenessy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30-May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9.50am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Membership Q&amp;A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John Fenessy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30-May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10.00am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Close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Lindsay May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30-May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10.30am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Public Image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30-May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10.30am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 in and Trouble shooting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Bobby Holder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30-May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10.45am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Welcome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Lindsay May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30-May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10.50am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Public Image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Gina </w:t>
            </w:r>
            <w:proofErr w:type="spellStart"/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Growden</w:t>
            </w:r>
            <w:proofErr w:type="spellEnd"/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30-May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11.20am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Social Media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Evan Burrell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30-May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11.50am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PI Q&amp;A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Gina </w:t>
            </w:r>
            <w:proofErr w:type="spellStart"/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Growden</w:t>
            </w:r>
            <w:proofErr w:type="spellEnd"/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/Evan Burrell</w:t>
            </w:r>
          </w:p>
        </w:tc>
      </w:tr>
      <w:tr w:rsidR="00526584" w:rsidRPr="00526584" w:rsidTr="00526584">
        <w:trPr>
          <w:trHeight w:val="5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30-May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Sun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12.00pm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Close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26584" w:rsidRPr="00526584" w:rsidRDefault="00526584" w:rsidP="0052658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6584">
              <w:rPr>
                <w:rFonts w:ascii="Calibri" w:eastAsia="Times New Roman" w:hAnsi="Calibri" w:cs="Calibri"/>
                <w:color w:val="000000"/>
                <w:lang w:eastAsia="en-AU"/>
              </w:rPr>
              <w:t>Lindsay May</w:t>
            </w:r>
          </w:p>
        </w:tc>
      </w:tr>
    </w:tbl>
    <w:p w:rsidR="007430B7" w:rsidRDefault="007430B7">
      <w:bookmarkStart w:id="1" w:name="_GoBack"/>
      <w:bookmarkEnd w:id="1"/>
    </w:p>
    <w:sectPr w:rsidR="007430B7" w:rsidSect="00526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84"/>
    <w:rsid w:val="00526584"/>
    <w:rsid w:val="0074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1</cp:revision>
  <dcterms:created xsi:type="dcterms:W3CDTF">2021-04-05T21:44:00Z</dcterms:created>
  <dcterms:modified xsi:type="dcterms:W3CDTF">2021-04-05T21:46:00Z</dcterms:modified>
</cp:coreProperties>
</file>