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70" w:rsidRPr="00175370" w:rsidRDefault="00175370" w:rsidP="00175370">
      <w:pPr>
        <w:shd w:val="clear" w:color="auto" w:fill="FFFFFF"/>
        <w:spacing w:before="150" w:after="150" w:line="240" w:lineRule="auto"/>
        <w:ind w:left="150"/>
        <w:jc w:val="center"/>
        <w:outlineLvl w:val="2"/>
        <w:rPr>
          <w:rFonts w:ascii="Roboto" w:eastAsia="Times New Roman" w:hAnsi="Roboto" w:cs="Tahoma"/>
          <w:color w:val="4E6586"/>
          <w:sz w:val="33"/>
          <w:szCs w:val="33"/>
        </w:rPr>
      </w:pPr>
      <w:bookmarkStart w:id="0" w:name="_GoBack"/>
      <w:bookmarkEnd w:id="0"/>
      <w:r w:rsidRPr="00175370">
        <w:rPr>
          <w:rFonts w:ascii="Arial" w:eastAsia="Times New Roman" w:hAnsi="Arial" w:cs="Arial"/>
          <w:b/>
          <w:bCs/>
          <w:color w:val="0000FF"/>
          <w:sz w:val="30"/>
          <w:szCs w:val="30"/>
        </w:rPr>
        <w:t>Gift of Life Annual Meeting</w:t>
      </w:r>
    </w:p>
    <w:p w:rsidR="00175370" w:rsidRPr="00175370" w:rsidRDefault="00175370" w:rsidP="001753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175370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175370" w:rsidRDefault="00175370" w:rsidP="001753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175370">
        <w:rPr>
          <w:rFonts w:ascii="Tahoma" w:eastAsia="Times New Roman" w:hAnsi="Tahoma" w:cs="Tahoma"/>
          <w:noProof/>
          <w:color w:val="39598A"/>
          <w:sz w:val="20"/>
          <w:szCs w:val="20"/>
        </w:rPr>
        <w:drawing>
          <wp:inline distT="0" distB="0" distL="0" distR="0" wp14:anchorId="096427A8" wp14:editId="2CBB1B0B">
            <wp:extent cx="952500" cy="428625"/>
            <wp:effectExtent l="0" t="0" r="0" b="9525"/>
            <wp:docPr id="2" name="Picture 2" descr="http://clubrunner.blob.core.windows.net/00000050048/thumb/Images/Gift-of-life.jpg?_=63609878645929533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ubrunner.blob.core.windows.net/00000050048/thumb/Images/Gift-of-life.jpg?_=63609878645929533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70" w:rsidRPr="00175370" w:rsidRDefault="00175370" w:rsidP="001753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</w:p>
    <w:p w:rsidR="00F53517" w:rsidRDefault="00175370" w:rsidP="00175370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Gift of Life</w:t>
      </w:r>
      <w:r w:rsidRPr="0017537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Annual Meeting will be held </w:t>
      </w:r>
      <w:r w:rsidR="00052122">
        <w:rPr>
          <w:rFonts w:ascii="Arial" w:eastAsia="Times New Roman" w:hAnsi="Arial" w:cs="Arial"/>
          <w:b/>
          <w:bCs/>
          <w:color w:val="222222"/>
          <w:sz w:val="24"/>
          <w:szCs w:val="24"/>
        </w:rPr>
        <w:t>Monday, November 6th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at The Ukrainian American</w:t>
      </w:r>
      <w:r w:rsidRPr="0017537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Cultural Ce</w:t>
      </w:r>
      <w:r w:rsidR="00F5351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nter in </w:t>
      </w:r>
      <w:r w:rsidRPr="0017537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Whippany.  </w:t>
      </w:r>
    </w:p>
    <w:p w:rsidR="00175370" w:rsidRPr="00175370" w:rsidRDefault="00175370" w:rsidP="001753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175370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31637C" w:rsidRDefault="00175370" w:rsidP="0017537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  <w:r w:rsidRPr="0021593D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Please join the members of our Board of Trustees to hear about another successful year saving</w:t>
      </w:r>
      <w:r w:rsidR="0031637C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the</w:t>
      </w:r>
      <w:r w:rsidRPr="0021593D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lives of children in need throughout the globe.  </w:t>
      </w:r>
    </w:p>
    <w:p w:rsidR="00175370" w:rsidRPr="0021593D" w:rsidRDefault="0021593D" w:rsidP="0017537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  <w:r w:rsidRPr="0021593D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We look forward to welcoming our friends and supporters </w:t>
      </w:r>
      <w:r w:rsidR="00175370" w:rsidRPr="0021593D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for coc</w:t>
      </w:r>
      <w:r>
        <w:rPr>
          <w:rFonts w:ascii="Tahoma" w:eastAsia="Times New Roman" w:hAnsi="Tahoma" w:cs="Tahoma"/>
          <w:b/>
          <w:bCs/>
          <w:color w:val="222222"/>
          <w:sz w:val="24"/>
          <w:szCs w:val="24"/>
        </w:rPr>
        <w:t>ktails, dinner and an inspirational</w:t>
      </w:r>
      <w:r w:rsidR="00052122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program</w:t>
      </w:r>
      <w:r w:rsidRPr="0021593D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!</w:t>
      </w:r>
    </w:p>
    <w:p w:rsidR="00175370" w:rsidRPr="00175370" w:rsidRDefault="00175370" w:rsidP="001753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175370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175370" w:rsidRPr="00175370" w:rsidRDefault="00175370" w:rsidP="001753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</w:rPr>
      </w:pPr>
      <w:r w:rsidRPr="00175370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175370" w:rsidRPr="0021593D" w:rsidRDefault="00052122" w:rsidP="001753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</w:rPr>
        <w:t>Monday, November 6</w:t>
      </w:r>
      <w:r w:rsidR="00175370" w:rsidRPr="0021593D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, 2017</w:t>
      </w:r>
    </w:p>
    <w:p w:rsidR="00175370" w:rsidRPr="0021593D" w:rsidRDefault="00175370" w:rsidP="001753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</w:rPr>
      </w:pPr>
      <w:r w:rsidRPr="0021593D">
        <w:rPr>
          <w:rFonts w:ascii="Tahoma" w:eastAsia="Times New Roman" w:hAnsi="Tahoma" w:cs="Tahoma"/>
          <w:bCs/>
          <w:color w:val="222222"/>
          <w:sz w:val="28"/>
          <w:szCs w:val="28"/>
        </w:rPr>
        <w:t>The Ukrainian American Cultural Center of NJ</w:t>
      </w:r>
    </w:p>
    <w:p w:rsidR="00175370" w:rsidRPr="0021593D" w:rsidRDefault="00175370" w:rsidP="001753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</w:rPr>
      </w:pPr>
      <w:r w:rsidRPr="0021593D">
        <w:rPr>
          <w:rFonts w:ascii="Tahoma" w:eastAsia="Times New Roman" w:hAnsi="Tahoma" w:cs="Tahoma"/>
          <w:bCs/>
          <w:color w:val="222222"/>
          <w:sz w:val="28"/>
          <w:szCs w:val="28"/>
        </w:rPr>
        <w:t>60C North Jefferson Road, Whippany</w:t>
      </w:r>
    </w:p>
    <w:p w:rsidR="00175370" w:rsidRDefault="00175370" w:rsidP="001753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</w:rPr>
      </w:pPr>
      <w:r w:rsidRPr="0021593D">
        <w:rPr>
          <w:rFonts w:ascii="Tahoma" w:eastAsia="Times New Roman" w:hAnsi="Tahoma" w:cs="Tahoma"/>
          <w:color w:val="222222"/>
          <w:sz w:val="28"/>
          <w:szCs w:val="28"/>
        </w:rPr>
        <w:t>(</w:t>
      </w:r>
      <w:hyperlink r:id="rId7" w:history="1">
        <w:r w:rsidRPr="0021593D">
          <w:rPr>
            <w:rStyle w:val="Hyperlink"/>
            <w:rFonts w:ascii="Tahoma" w:eastAsia="Times New Roman" w:hAnsi="Tahoma" w:cs="Tahoma"/>
            <w:sz w:val="28"/>
            <w:szCs w:val="28"/>
          </w:rPr>
          <w:t>http://www.uaccnj.org/</w:t>
        </w:r>
      </w:hyperlink>
      <w:r w:rsidRPr="0021593D">
        <w:rPr>
          <w:rFonts w:ascii="Tahoma" w:eastAsia="Times New Roman" w:hAnsi="Tahoma" w:cs="Tahoma"/>
          <w:color w:val="222222"/>
          <w:sz w:val="28"/>
          <w:szCs w:val="28"/>
        </w:rPr>
        <w:t>)</w:t>
      </w:r>
    </w:p>
    <w:p w:rsidR="00906E07" w:rsidRPr="0021593D" w:rsidRDefault="00906E07" w:rsidP="001753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</w:rPr>
      </w:pPr>
    </w:p>
    <w:p w:rsidR="00175370" w:rsidRDefault="00175370" w:rsidP="001753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</w:rPr>
      </w:pPr>
    </w:p>
    <w:p w:rsidR="00175370" w:rsidRPr="0021593D" w:rsidRDefault="00175370" w:rsidP="001753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2"/>
          <w:szCs w:val="32"/>
        </w:rPr>
      </w:pPr>
      <w:r w:rsidRPr="0021593D">
        <w:rPr>
          <w:rFonts w:ascii="Tahoma" w:eastAsia="Times New Roman" w:hAnsi="Tahoma" w:cs="Tahoma"/>
          <w:b/>
          <w:color w:val="222222"/>
          <w:sz w:val="32"/>
          <w:szCs w:val="32"/>
        </w:rPr>
        <w:t>Keynote Speakers:</w:t>
      </w:r>
    </w:p>
    <w:p w:rsidR="00175370" w:rsidRPr="0021593D" w:rsidRDefault="00175370" w:rsidP="001753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32"/>
          <w:szCs w:val="32"/>
        </w:rPr>
      </w:pPr>
      <w:r w:rsidRPr="0021593D">
        <w:rPr>
          <w:rFonts w:ascii="Tahoma" w:eastAsia="Times New Roman" w:hAnsi="Tahoma" w:cs="Tahoma"/>
          <w:color w:val="222222"/>
          <w:sz w:val="32"/>
          <w:szCs w:val="32"/>
        </w:rPr>
        <w:t xml:space="preserve">Suzanne Freaney, </w:t>
      </w:r>
      <w:r w:rsidR="000924C3">
        <w:rPr>
          <w:rFonts w:ascii="Tahoma" w:eastAsia="Times New Roman" w:hAnsi="Tahoma" w:cs="Tahoma"/>
          <w:color w:val="222222"/>
          <w:sz w:val="32"/>
          <w:szCs w:val="32"/>
        </w:rPr>
        <w:t xml:space="preserve">Past </w:t>
      </w:r>
      <w:r w:rsidRPr="0021593D">
        <w:rPr>
          <w:rFonts w:ascii="Tahoma" w:eastAsia="Times New Roman" w:hAnsi="Tahoma" w:cs="Tahoma"/>
          <w:color w:val="222222"/>
          <w:sz w:val="32"/>
          <w:szCs w:val="32"/>
        </w:rPr>
        <w:t>President, Gift of Life International</w:t>
      </w:r>
    </w:p>
    <w:p w:rsidR="0021593D" w:rsidRPr="0021593D" w:rsidRDefault="0021593D" w:rsidP="001753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32"/>
          <w:szCs w:val="32"/>
        </w:rPr>
      </w:pPr>
      <w:proofErr w:type="spellStart"/>
      <w:r w:rsidRPr="0021593D">
        <w:rPr>
          <w:rFonts w:ascii="Tahoma" w:hAnsi="Tahoma" w:cs="Tahoma"/>
          <w:sz w:val="32"/>
          <w:szCs w:val="32"/>
        </w:rPr>
        <w:t>Albana</w:t>
      </w:r>
      <w:proofErr w:type="spellEnd"/>
      <w:r w:rsidRPr="0021593D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21593D">
        <w:rPr>
          <w:rFonts w:ascii="Tahoma" w:hAnsi="Tahoma" w:cs="Tahoma"/>
          <w:sz w:val="32"/>
          <w:szCs w:val="32"/>
        </w:rPr>
        <w:t>Krasniqi</w:t>
      </w:r>
      <w:proofErr w:type="spellEnd"/>
      <w:r>
        <w:rPr>
          <w:rFonts w:ascii="Tahoma" w:hAnsi="Tahoma" w:cs="Tahoma"/>
          <w:sz w:val="32"/>
          <w:szCs w:val="32"/>
        </w:rPr>
        <w:t xml:space="preserve">, </w:t>
      </w:r>
      <w:r w:rsidR="000924C3">
        <w:rPr>
          <w:rFonts w:ascii="Tahoma" w:hAnsi="Tahoma" w:cs="Tahoma"/>
          <w:sz w:val="32"/>
          <w:szCs w:val="32"/>
        </w:rPr>
        <w:t xml:space="preserve">Director, </w:t>
      </w:r>
      <w:r>
        <w:rPr>
          <w:rFonts w:ascii="Tahoma" w:hAnsi="Tahoma" w:cs="Tahoma"/>
          <w:sz w:val="32"/>
          <w:szCs w:val="32"/>
        </w:rPr>
        <w:t>Gif</w:t>
      </w:r>
      <w:r w:rsidR="000924C3">
        <w:rPr>
          <w:rFonts w:ascii="Tahoma" w:hAnsi="Tahoma" w:cs="Tahoma"/>
          <w:sz w:val="32"/>
          <w:szCs w:val="32"/>
        </w:rPr>
        <w:t>t of Life International</w:t>
      </w:r>
    </w:p>
    <w:p w:rsidR="00175370" w:rsidRPr="0021593D" w:rsidRDefault="00175370" w:rsidP="001753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32"/>
          <w:szCs w:val="32"/>
        </w:rPr>
      </w:pPr>
    </w:p>
    <w:p w:rsidR="00175370" w:rsidRPr="00175370" w:rsidRDefault="00175370" w:rsidP="001753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21593D">
        <w:rPr>
          <w:rFonts w:ascii="Tahoma" w:eastAsia="Times New Roman" w:hAnsi="Tahoma" w:cs="Tahoma"/>
          <w:color w:val="222222"/>
          <w:sz w:val="32"/>
          <w:szCs w:val="32"/>
        </w:rPr>
        <w:t> </w:t>
      </w:r>
      <w:r w:rsidRPr="00175370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175370" w:rsidRPr="0021593D" w:rsidRDefault="00D63856" w:rsidP="002159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</w:rPr>
      </w:pPr>
      <w:r w:rsidRPr="0021593D">
        <w:rPr>
          <w:rFonts w:ascii="Tahoma" w:eastAsia="Times New Roman" w:hAnsi="Tahoma" w:cs="Tahoma"/>
          <w:bCs/>
          <w:color w:val="222222"/>
          <w:sz w:val="28"/>
          <w:szCs w:val="28"/>
        </w:rPr>
        <w:t>6:00PM</w:t>
      </w:r>
      <w:r w:rsidR="00175370" w:rsidRPr="0021593D">
        <w:rPr>
          <w:rFonts w:ascii="Tahoma" w:eastAsia="Times New Roman" w:hAnsi="Tahoma" w:cs="Tahoma"/>
          <w:bCs/>
          <w:color w:val="222222"/>
          <w:sz w:val="28"/>
          <w:szCs w:val="28"/>
        </w:rPr>
        <w:t xml:space="preserve"> - Cocktails (Cash Bar)</w:t>
      </w:r>
    </w:p>
    <w:p w:rsidR="00175370" w:rsidRPr="0021593D" w:rsidRDefault="00175370" w:rsidP="002159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</w:rPr>
      </w:pPr>
      <w:r w:rsidRPr="0021593D">
        <w:rPr>
          <w:rFonts w:ascii="Tahoma" w:eastAsia="Times New Roman" w:hAnsi="Tahoma" w:cs="Tahoma"/>
          <w:bCs/>
          <w:color w:val="222222"/>
          <w:sz w:val="28"/>
          <w:szCs w:val="28"/>
        </w:rPr>
        <w:t>7:00PM - Dinner and Program</w:t>
      </w:r>
    </w:p>
    <w:p w:rsidR="00175370" w:rsidRPr="00FB0FB0" w:rsidRDefault="00175370" w:rsidP="0021593D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b/>
          <w:bCs/>
          <w:color w:val="222222"/>
          <w:sz w:val="28"/>
          <w:szCs w:val="28"/>
        </w:rPr>
      </w:pPr>
      <w:r w:rsidRPr="00FB0FB0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$40 per person</w:t>
      </w:r>
    </w:p>
    <w:p w:rsidR="00FB0FB0" w:rsidRPr="00FB0FB0" w:rsidRDefault="00FB0FB0" w:rsidP="0021593D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222222"/>
        </w:rPr>
      </w:pPr>
      <w:r w:rsidRPr="00FB0FB0">
        <w:rPr>
          <w:rFonts w:ascii="Tahoma" w:eastAsia="Times New Roman" w:hAnsi="Tahoma" w:cs="Tahoma"/>
          <w:bCs/>
          <w:color w:val="222222"/>
        </w:rPr>
        <w:t>$350 for table of 10</w:t>
      </w:r>
    </w:p>
    <w:p w:rsidR="00175370" w:rsidRDefault="00175370" w:rsidP="0021593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</w:rPr>
      </w:pPr>
    </w:p>
    <w:p w:rsidR="00BD4B6B" w:rsidRPr="00BD4B6B" w:rsidRDefault="00BD4B6B" w:rsidP="00BD4B6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BD4B6B">
        <w:rPr>
          <w:rFonts w:ascii="Arial" w:eastAsia="Times New Roman" w:hAnsi="Arial" w:cs="Arial"/>
          <w:b/>
          <w:bCs/>
          <w:color w:val="222222"/>
          <w:sz w:val="28"/>
          <w:szCs w:val="28"/>
        </w:rPr>
        <w:t>Reg</w:t>
      </w:r>
      <w:r w:rsidR="00052122">
        <w:rPr>
          <w:rFonts w:ascii="Arial" w:eastAsia="Times New Roman" w:hAnsi="Arial" w:cs="Arial"/>
          <w:b/>
          <w:bCs/>
          <w:color w:val="222222"/>
          <w:sz w:val="28"/>
          <w:szCs w:val="28"/>
        </w:rPr>
        <w:t>istration deadline is November 1st</w:t>
      </w:r>
      <w:r w:rsidRPr="00BD4B6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.  </w:t>
      </w:r>
    </w:p>
    <w:p w:rsidR="00BD4B6B" w:rsidRDefault="00BD4B6B" w:rsidP="00BD4B6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Please RSVP to </w:t>
      </w:r>
      <w:hyperlink r:id="rId8" w:history="1">
        <w:r w:rsidRPr="000F6EF3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lauriebraun@optonline.com</w:t>
        </w:r>
      </w:hyperlink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or </w:t>
      </w:r>
      <w:hyperlink r:id="rId9" w:history="1">
        <w:r w:rsidRPr="000F6EF3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caroldelia67@gmail.com</w:t>
        </w:r>
      </w:hyperlink>
    </w:p>
    <w:p w:rsidR="00BD4B6B" w:rsidRDefault="00BD4B6B" w:rsidP="0021593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BD4B6B">
        <w:rPr>
          <w:rFonts w:ascii="Tahoma" w:eastAsia="Times New Roman" w:hAnsi="Tahoma" w:cs="Tahoma"/>
          <w:b/>
          <w:color w:val="222222"/>
          <w:sz w:val="24"/>
          <w:szCs w:val="24"/>
        </w:rPr>
        <w:t>and bring payment to the Annual Meeting</w:t>
      </w:r>
    </w:p>
    <w:p w:rsidR="00BD4B6B" w:rsidRPr="00BD4B6B" w:rsidRDefault="00BD4B6B" w:rsidP="0021593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</w:rPr>
      </w:pPr>
    </w:p>
    <w:p w:rsidR="0021593D" w:rsidRPr="0021593D" w:rsidRDefault="0021593D" w:rsidP="0021593D">
      <w:pPr>
        <w:rPr>
          <w:b/>
        </w:rPr>
      </w:pPr>
      <w:r>
        <w:rPr>
          <w:b/>
        </w:rPr>
        <w:t xml:space="preserve">*Rotary Clubs that would like to </w:t>
      </w:r>
      <w:r w:rsidRPr="0021593D">
        <w:rPr>
          <w:b/>
        </w:rPr>
        <w:t>use this gathering as an opportunity to present their Club Donations</w:t>
      </w:r>
      <w:r>
        <w:rPr>
          <w:b/>
        </w:rPr>
        <w:t xml:space="preserve"> are encouraged to do so</w:t>
      </w:r>
      <w:r w:rsidRPr="0021593D">
        <w:rPr>
          <w:b/>
        </w:rPr>
        <w:t>.  Thank you in advance for your ongoing generous support!  Gift of Life</w:t>
      </w:r>
      <w:r w:rsidR="00052122">
        <w:rPr>
          <w:b/>
        </w:rPr>
        <w:t xml:space="preserve"> of</w:t>
      </w:r>
      <w:r w:rsidRPr="0021593D">
        <w:rPr>
          <w:b/>
        </w:rPr>
        <w:t xml:space="preserve"> </w:t>
      </w:r>
      <w:r w:rsidR="00F53517">
        <w:rPr>
          <w:b/>
        </w:rPr>
        <w:t xml:space="preserve">New Jersey </w:t>
      </w:r>
      <w:r w:rsidRPr="0021593D">
        <w:rPr>
          <w:b/>
        </w:rPr>
        <w:t>cannot do its work with</w:t>
      </w:r>
      <w:r>
        <w:rPr>
          <w:b/>
        </w:rPr>
        <w:t>out</w:t>
      </w:r>
      <w:r w:rsidRPr="0021593D">
        <w:rPr>
          <w:b/>
        </w:rPr>
        <w:t xml:space="preserve"> the </w:t>
      </w:r>
      <w:r>
        <w:rPr>
          <w:b/>
        </w:rPr>
        <w:t xml:space="preserve">generous support of </w:t>
      </w:r>
      <w:r w:rsidR="00F53517">
        <w:rPr>
          <w:b/>
        </w:rPr>
        <w:t xml:space="preserve">the </w:t>
      </w:r>
      <w:r>
        <w:rPr>
          <w:b/>
        </w:rPr>
        <w:t>Rotary Clubs of District</w:t>
      </w:r>
      <w:r w:rsidR="00906E07">
        <w:rPr>
          <w:b/>
        </w:rPr>
        <w:t xml:space="preserve"> of 7470!</w:t>
      </w:r>
    </w:p>
    <w:sectPr w:rsidR="0021593D" w:rsidRPr="0021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7D4"/>
    <w:multiLevelType w:val="hybridMultilevel"/>
    <w:tmpl w:val="C84A38D8"/>
    <w:lvl w:ilvl="0" w:tplc="1B1EC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2F3F"/>
    <w:multiLevelType w:val="hybridMultilevel"/>
    <w:tmpl w:val="48F070BC"/>
    <w:lvl w:ilvl="0" w:tplc="D4E4D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70"/>
    <w:rsid w:val="00052122"/>
    <w:rsid w:val="000924C3"/>
    <w:rsid w:val="00175370"/>
    <w:rsid w:val="0021593D"/>
    <w:rsid w:val="0031637C"/>
    <w:rsid w:val="00906E07"/>
    <w:rsid w:val="00984B9C"/>
    <w:rsid w:val="00AC312F"/>
    <w:rsid w:val="00BD4B6B"/>
    <w:rsid w:val="00D63856"/>
    <w:rsid w:val="00F53517"/>
    <w:rsid w:val="00F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E32D4-E699-49F7-B17E-B5677F01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3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9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4B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B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1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867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2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4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15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22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8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14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32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25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3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6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8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36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3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17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88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78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058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85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5042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10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30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087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728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821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061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781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3960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2299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974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1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8761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50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8543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753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7999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033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180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braun@opt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ccnj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clubrunner.blob.core.windows.net/00000050048/Images/Gift-of-lif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delia6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Delia</dc:creator>
  <cp:keywords/>
  <dc:description/>
  <cp:lastModifiedBy>Barry Kroll</cp:lastModifiedBy>
  <cp:revision>2</cp:revision>
  <dcterms:created xsi:type="dcterms:W3CDTF">2017-10-06T19:52:00Z</dcterms:created>
  <dcterms:modified xsi:type="dcterms:W3CDTF">2017-10-06T19:52:00Z</dcterms:modified>
</cp:coreProperties>
</file>