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0"/>
          <w:szCs w:val="20"/>
        </w:rPr>
      </w:pPr>
      <w:r>
        <w:drawing>
          <wp:inline distT="0" distB="0" distL="0" distR="0">
            <wp:extent cx="2842012" cy="12287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4">
                      <a:extLst/>
                    </a:blip>
                    <a:srcRect l="46474" t="25000" r="4968" b="20416"/>
                    <a:stretch>
                      <a:fillRect/>
                    </a:stretch>
                  </pic:blipFill>
                  <pic:spPr>
                    <a:xfrm>
                      <a:off x="0" y="0"/>
                      <a:ext cx="2842012" cy="1228725"/>
                    </a:xfrm>
                    <a:prstGeom prst="rect">
                      <a:avLst/>
                    </a:prstGeom>
                    <a:ln w="12700" cap="flat">
                      <a:noFill/>
                      <a:miter lim="400000"/>
                    </a:ln>
                    <a:effectLst/>
                  </pic:spPr>
                </pic:pic>
              </a:graphicData>
            </a:graphic>
          </wp:inline>
        </w:drawing>
      </w:r>
      <w:r>
        <w:rPr>
          <w:sz w:val="20"/>
          <w:szCs w:val="20"/>
          <w:rtl w:val="0"/>
          <w:lang w:val="en-US"/>
        </w:rPr>
        <w:t>&lt;&lt;Replace with your club logo&gt;&gt;</w:t>
      </w:r>
    </w:p>
    <w:p>
      <w:pPr>
        <w:pStyle w:val="Heading"/>
        <w:jc w:val="center"/>
        <w:rPr>
          <w:rFonts w:ascii="Arial" w:cs="Arial" w:hAnsi="Arial" w:eastAsia="Arial"/>
          <w:sz w:val="22"/>
          <w:szCs w:val="22"/>
        </w:rPr>
      </w:pPr>
      <w:r>
        <w:rPr>
          <w:rFonts w:ascii="Arial" w:cs="Arial" w:hAnsi="Arial" w:eastAsia="Arial"/>
          <w:color w:val="000000"/>
          <w:sz w:val="22"/>
          <w:szCs w:val="22"/>
          <w:u w:color="000000"/>
        </w:rPr>
        <mc:AlternateContent>
          <mc:Choice Requires="wps">
            <w:drawing>
              <wp:anchor distT="0" distB="0" distL="0" distR="0" simplePos="0" relativeHeight="251659264" behindDoc="0" locked="0" layoutInCell="1" allowOverlap="1">
                <wp:simplePos x="0" y="0"/>
                <wp:positionH relativeFrom="column">
                  <wp:posOffset>3174</wp:posOffset>
                </wp:positionH>
                <wp:positionV relativeFrom="line">
                  <wp:posOffset>85089</wp:posOffset>
                </wp:positionV>
                <wp:extent cx="5833746"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833746" cy="0"/>
                        </a:xfrm>
                        <a:prstGeom prst="line">
                          <a:avLst/>
                        </a:prstGeom>
                        <a:noFill/>
                        <a:ln w="6350" cap="flat">
                          <a:solidFill>
                            <a:srgbClr val="005DAA"/>
                          </a:solidFill>
                          <a:prstDash val="solid"/>
                          <a:round/>
                        </a:ln>
                        <a:effectLst/>
                      </wps:spPr>
                      <wps:bodyPr/>
                    </wps:wsp>
                  </a:graphicData>
                </a:graphic>
              </wp:anchor>
            </w:drawing>
          </mc:Choice>
          <mc:Fallback>
            <w:pict>
              <v:line id="_x0000_s1026" style="visibility:visible;position:absolute;margin-left:0.2pt;margin-top:6.7pt;width:459.4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5DAA"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hAnsi="Arial"/>
          <w:sz w:val="22"/>
          <w:szCs w:val="22"/>
          <w:rtl w:val="0"/>
          <w:lang w:val="en-US"/>
        </w:rPr>
        <w:t>for immediate Release</w:t>
      </w:r>
    </w:p>
    <w:p>
      <w:pPr>
        <w:pStyle w:val="Body Paragraph"/>
        <w:rPr>
          <w:sz w:val="22"/>
          <w:szCs w:val="22"/>
        </w:rPr>
      </w:pPr>
      <w:r>
        <w:rPr>
          <w:sz w:val="22"/>
          <w:szCs w:val="22"/>
        </w:rPr>
        <mc:AlternateContent>
          <mc:Choice Requires="wps">
            <w:drawing>
              <wp:anchor distT="0" distB="0" distL="0" distR="0" simplePos="0" relativeHeight="251660288" behindDoc="0" locked="0" layoutInCell="1" allowOverlap="1">
                <wp:simplePos x="0" y="0"/>
                <wp:positionH relativeFrom="column">
                  <wp:posOffset>3174</wp:posOffset>
                </wp:positionH>
                <wp:positionV relativeFrom="line">
                  <wp:posOffset>-3176</wp:posOffset>
                </wp:positionV>
                <wp:extent cx="5833746"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833746" cy="0"/>
                        </a:xfrm>
                        <a:prstGeom prst="line">
                          <a:avLst/>
                        </a:prstGeom>
                        <a:noFill/>
                        <a:ln w="6350" cap="flat">
                          <a:solidFill>
                            <a:srgbClr val="005DAA"/>
                          </a:solidFill>
                          <a:prstDash val="solid"/>
                          <a:round/>
                        </a:ln>
                        <a:effectLst/>
                      </wps:spPr>
                      <wps:bodyPr/>
                    </wps:wsp>
                  </a:graphicData>
                </a:graphic>
              </wp:anchor>
            </w:drawing>
          </mc:Choice>
          <mc:Fallback>
            <w:pict>
              <v:line id="_x0000_s1027" style="visibility:visible;position:absolute;margin-left:0.2pt;margin-top:-0.3pt;width:459.4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5DAA"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Georgia" w:cs="Georgia" w:hAnsi="Georgia" w:eastAsia="Georgia"/>
          <w:b w:val="1"/>
          <w:bCs w:val="1"/>
          <w:sz w:val="28"/>
          <w:szCs w:val="28"/>
        </w:rPr>
      </w:pPr>
      <w:r>
        <w:rPr>
          <w:rFonts w:ascii="Georgia" w:hAnsi="Georgia"/>
          <w:b w:val="1"/>
          <w:bCs w:val="1"/>
          <w:sz w:val="28"/>
          <w:szCs w:val="28"/>
          <w:rtl w:val="0"/>
          <w:lang w:val="en-US"/>
        </w:rPr>
        <w:t xml:space="preserve">The Rotary Club of &lt;&lt;your club name&gt;&gt; Celebrated Rotary Foundation Centennial through Random Acts of Kindness </w:t>
      </w:r>
    </w:p>
    <w:p>
      <w:pPr>
        <w:pStyle w:val="Body"/>
        <w:rPr>
          <w:rFonts w:ascii="Georgia" w:cs="Georgia" w:hAnsi="Georgia" w:eastAsia="Georgia"/>
          <w:b w:val="1"/>
          <w:bCs w:val="1"/>
          <w:sz w:val="28"/>
          <w:szCs w:val="28"/>
        </w:rPr>
      </w:pPr>
    </w:p>
    <w:p>
      <w:pPr>
        <w:pStyle w:val="Body"/>
        <w:rPr>
          <w:rFonts w:ascii="Georgia" w:cs="Georgia" w:hAnsi="Georgia" w:eastAsia="Georgia"/>
        </w:rPr>
      </w:pPr>
      <w:r>
        <w:rPr>
          <w:rFonts w:ascii="Georgia" w:hAnsi="Georgia"/>
          <w:b w:val="1"/>
          <w:bCs w:val="1"/>
          <w:sz w:val="28"/>
          <w:szCs w:val="28"/>
          <w:rtl w:val="0"/>
        </w:rPr>
        <w:t>&lt;&lt;</w:t>
      </w:r>
      <w:r>
        <w:rPr>
          <w:rFonts w:ascii="Georgia" w:hAnsi="Georgia"/>
          <w:color w:val="222222"/>
          <w:sz w:val="20"/>
          <w:szCs w:val="20"/>
          <w:u w:color="222222"/>
          <w:rtl w:val="0"/>
          <w:lang w:val="en-US"/>
        </w:rPr>
        <w:t>List your acts of kindness&gt;&gt; These are the special touches of kindness offered by &lt;&lt;name of your club&gt;&gt; on National Random Acts of Kindness Day on February 17.</w:t>
      </w:r>
    </w:p>
    <w:p>
      <w:pPr>
        <w:pStyle w:val="Default"/>
        <w:rPr>
          <w:rFonts w:ascii="Georgia" w:cs="Georgia" w:hAnsi="Georgia" w:eastAsia="Georgia"/>
          <w:color w:val="222222"/>
          <w:sz w:val="20"/>
          <w:szCs w:val="20"/>
          <w:u w:color="222222"/>
        </w:rPr>
      </w:pPr>
    </w:p>
    <w:p>
      <w:pPr>
        <w:pStyle w:val="Default"/>
        <w:rPr>
          <w:rFonts w:ascii="Georgia" w:cs="Georgia" w:hAnsi="Georgia" w:eastAsia="Georgia"/>
          <w:color w:val="222222"/>
          <w:sz w:val="20"/>
          <w:szCs w:val="20"/>
          <w:u w:color="222222"/>
        </w:rPr>
      </w:pPr>
      <w:r>
        <w:rPr>
          <w:rFonts w:ascii="Georgia" w:hAnsi="Georgia"/>
          <w:color w:val="222222"/>
          <w:sz w:val="20"/>
          <w:szCs w:val="20"/>
          <w:u w:color="222222"/>
          <w:rtl w:val="0"/>
          <w:lang w:val="en-US"/>
        </w:rPr>
        <w:t>&lt;&lt;Your club name&gt;&gt; joined other Rotarians in northeastern Illinois</w:t>
      </w:r>
      <w:r>
        <w:rPr>
          <w:rFonts w:ascii="Georgia" w:hAnsi="Georgia" w:hint="default"/>
          <w:color w:val="222222"/>
          <w:sz w:val="20"/>
          <w:szCs w:val="20"/>
          <w:u w:color="222222"/>
          <w:rtl w:val="0"/>
          <w:lang w:val="en-US"/>
        </w:rPr>
        <w:t>’</w:t>
      </w:r>
      <w:r>
        <w:rPr>
          <w:rFonts w:ascii="Georgia" w:hAnsi="Georgia"/>
          <w:color w:val="222222"/>
          <w:sz w:val="20"/>
          <w:szCs w:val="20"/>
          <w:u w:color="222222"/>
          <w:rtl w:val="0"/>
          <w:lang w:val="en-US"/>
        </w:rPr>
        <w:t xml:space="preserve">s District 6440 in engaging in random acts of kindness to celebrate the centennial of the Rotary Foundation, the $1 billion charitable arm of Rotary International. </w:t>
      </w:r>
    </w:p>
    <w:p>
      <w:pPr>
        <w:pStyle w:val="Default"/>
        <w:rPr>
          <w:rFonts w:ascii="Georgia" w:cs="Georgia" w:hAnsi="Georgia" w:eastAsia="Georgia"/>
          <w:color w:val="222222"/>
          <w:sz w:val="20"/>
          <w:szCs w:val="20"/>
          <w:u w:color="222222"/>
        </w:rPr>
      </w:pPr>
    </w:p>
    <w:p>
      <w:pPr>
        <w:pStyle w:val="Default"/>
        <w:rPr>
          <w:rFonts w:ascii="Georgia" w:cs="Georgia" w:hAnsi="Georgia" w:eastAsia="Georgia"/>
          <w:sz w:val="20"/>
          <w:szCs w:val="20"/>
        </w:rPr>
      </w:pPr>
      <w:r>
        <w:rPr>
          <w:rFonts w:ascii="Georgia" w:hAnsi="Georgia" w:hint="default"/>
          <w:sz w:val="20"/>
          <w:szCs w:val="20"/>
          <w:rtl w:val="0"/>
          <w:lang w:val="en-US"/>
        </w:rPr>
        <w:t>“</w:t>
      </w:r>
      <w:r>
        <w:rPr>
          <w:rFonts w:ascii="Georgia" w:hAnsi="Georgia"/>
          <w:sz w:val="20"/>
          <w:szCs w:val="20"/>
          <w:rtl w:val="0"/>
          <w:lang w:val="en-US"/>
        </w:rPr>
        <w:t>This is a celebration of Rotary Foundation</w:t>
      </w:r>
      <w:r>
        <w:rPr>
          <w:rFonts w:ascii="Georgia" w:hAnsi="Georgia" w:hint="default"/>
          <w:sz w:val="20"/>
          <w:szCs w:val="20"/>
          <w:rtl w:val="0"/>
          <w:lang w:val="en-US"/>
        </w:rPr>
        <w:t>’</w:t>
      </w:r>
      <w:r>
        <w:rPr>
          <w:rFonts w:ascii="Georgia" w:hAnsi="Georgia"/>
          <w:sz w:val="20"/>
          <w:szCs w:val="20"/>
          <w:rtl w:val="0"/>
          <w:lang w:val="en-US"/>
        </w:rPr>
        <w:t xml:space="preserve">s Centennial </w:t>
      </w:r>
      <w:r>
        <w:rPr>
          <w:rFonts w:ascii="Georgia" w:hAnsi="Georgia" w:hint="default"/>
          <w:sz w:val="20"/>
          <w:szCs w:val="20"/>
          <w:rtl w:val="0"/>
          <w:lang w:val="en-US"/>
        </w:rPr>
        <w:t xml:space="preserve">– </w:t>
      </w:r>
      <w:r>
        <w:rPr>
          <w:rFonts w:ascii="Georgia" w:hAnsi="Georgia"/>
          <w:sz w:val="20"/>
          <w:szCs w:val="20"/>
          <w:rtl w:val="0"/>
          <w:lang w:val="en-US"/>
        </w:rPr>
        <w:t>one hundred years of doing good. The kind acts honor our legacy; it is what the Rotary Foundation is all about,</w:t>
      </w:r>
      <w:r>
        <w:rPr>
          <w:rFonts w:ascii="Georgia" w:hAnsi="Georgia" w:hint="default"/>
          <w:sz w:val="20"/>
          <w:szCs w:val="20"/>
          <w:rtl w:val="0"/>
          <w:lang w:val="en-US"/>
        </w:rPr>
        <w:t xml:space="preserve">” </w:t>
      </w:r>
      <w:r>
        <w:rPr>
          <w:rFonts w:ascii="Georgia" w:hAnsi="Georgia"/>
          <w:sz w:val="20"/>
          <w:szCs w:val="20"/>
          <w:rtl w:val="0"/>
          <w:lang w:val="en-US"/>
        </w:rPr>
        <w:t xml:space="preserve">said </w:t>
      </w:r>
      <w:r>
        <w:rPr>
          <w:rFonts w:ascii="Georgia" w:hAnsi="Georgia"/>
          <w:color w:val="222222"/>
          <w:sz w:val="20"/>
          <w:szCs w:val="20"/>
          <w:u w:color="222222"/>
          <w:rtl w:val="0"/>
          <w:lang w:val="en-US"/>
        </w:rPr>
        <w:t>Rotary District 6440 Governor Nominee</w:t>
      </w:r>
      <w:r>
        <w:rPr>
          <w:rFonts w:ascii="Georgia" w:hAnsi="Georgia" w:hint="default"/>
          <w:color w:val="222222"/>
          <w:sz w:val="20"/>
          <w:szCs w:val="20"/>
          <w:u w:color="222222"/>
          <w:rtl w:val="0"/>
          <w:lang w:val="en-US"/>
        </w:rPr>
        <w:t> </w:t>
      </w:r>
      <w:r>
        <w:rPr>
          <w:rFonts w:ascii="Georgia" w:hAnsi="Georgia"/>
          <w:color w:val="222222"/>
          <w:sz w:val="20"/>
          <w:szCs w:val="20"/>
          <w:u w:color="222222"/>
          <w:rtl w:val="0"/>
          <w:lang w:val="en-US"/>
        </w:rPr>
        <w:t xml:space="preserve">Designate Suzanne Gibson, one of the organizers of the event. </w:t>
      </w:r>
      <w:r>
        <w:rPr>
          <w:rFonts w:ascii="Georgia" w:hAnsi="Georgia" w:hint="default"/>
          <w:color w:val="222222"/>
          <w:sz w:val="20"/>
          <w:szCs w:val="20"/>
          <w:u w:color="222222"/>
          <w:rtl w:val="0"/>
          <w:lang w:val="en-US"/>
        </w:rPr>
        <w:t>“</w:t>
      </w:r>
      <w:r>
        <w:rPr>
          <w:rFonts w:ascii="Georgia" w:hAnsi="Georgia"/>
          <w:sz w:val="20"/>
          <w:szCs w:val="20"/>
          <w:rtl w:val="0"/>
          <w:lang w:val="en-US"/>
        </w:rPr>
        <w:t>We want people to know about all the good Rotary Foundation has done and continues to do.</w:t>
      </w:r>
      <w:r>
        <w:rPr>
          <w:rFonts w:ascii="Georgia" w:hAnsi="Georgia" w:hint="default"/>
          <w:sz w:val="20"/>
          <w:szCs w:val="20"/>
          <w:rtl w:val="0"/>
          <w:lang w:val="en-US"/>
        </w:rPr>
        <w:t>”</w:t>
      </w:r>
    </w:p>
    <w:p>
      <w:pPr>
        <w:pStyle w:val="Default"/>
        <w:rPr>
          <w:rFonts w:ascii="Georgia" w:cs="Georgia" w:hAnsi="Georgia" w:eastAsia="Georgia"/>
          <w:color w:val="222222"/>
          <w:sz w:val="20"/>
          <w:szCs w:val="20"/>
          <w:u w:color="222222"/>
        </w:rPr>
      </w:pPr>
    </w:p>
    <w:p>
      <w:pPr>
        <w:pStyle w:val="Default"/>
        <w:rPr>
          <w:rFonts w:ascii="Georgia" w:cs="Georgia" w:hAnsi="Georgia" w:eastAsia="Georgia"/>
          <w:sz w:val="20"/>
          <w:szCs w:val="20"/>
        </w:rPr>
      </w:pPr>
      <w:r>
        <w:rPr>
          <w:rFonts w:ascii="Georgia" w:hAnsi="Georgia"/>
          <w:color w:val="222222"/>
          <w:sz w:val="20"/>
          <w:szCs w:val="20"/>
          <w:u w:color="222222"/>
          <w:rtl w:val="0"/>
          <w:lang w:val="en-US"/>
        </w:rPr>
        <w:t>&lt;&lt;More about what your club did and why. Provide a quote from someone touched by your Rotary clubs</w:t>
      </w:r>
      <w:r>
        <w:rPr>
          <w:rFonts w:ascii="Georgia" w:hAnsi="Georgia" w:hint="default"/>
          <w:color w:val="222222"/>
          <w:sz w:val="20"/>
          <w:szCs w:val="20"/>
          <w:u w:color="222222"/>
          <w:rtl w:val="0"/>
          <w:lang w:val="en-US"/>
        </w:rPr>
        <w:t xml:space="preserve">’ </w:t>
      </w:r>
      <w:r>
        <w:rPr>
          <w:rFonts w:ascii="Georgia" w:hAnsi="Georgia"/>
          <w:color w:val="222222"/>
          <w:sz w:val="20"/>
          <w:szCs w:val="20"/>
          <w:u w:color="222222"/>
          <w:rtl w:val="0"/>
          <w:lang w:val="en-US"/>
        </w:rPr>
        <w:t>kindness.&gt;&gt;</w:t>
      </w:r>
      <w:r>
        <w:rPr>
          <w:rFonts w:ascii="Georgia" w:hAnsi="Georgia"/>
          <w:sz w:val="20"/>
          <w:szCs w:val="20"/>
          <w:rtl w:val="0"/>
          <w:lang w:val="en-US"/>
        </w:rPr>
        <w:t xml:space="preserve"> </w:t>
      </w:r>
    </w:p>
    <w:p>
      <w:pPr>
        <w:pStyle w:val="Default"/>
        <w:rPr>
          <w:rFonts w:ascii="Georgia" w:cs="Georgia" w:hAnsi="Georgia" w:eastAsia="Georgia"/>
          <w:sz w:val="20"/>
          <w:szCs w:val="20"/>
        </w:rPr>
      </w:pPr>
    </w:p>
    <w:p>
      <w:pPr>
        <w:pStyle w:val="Body"/>
        <w:tabs>
          <w:tab w:val="left" w:pos="1080"/>
        </w:tabs>
        <w:jc w:val="both"/>
        <w:rPr>
          <w:rFonts w:ascii="Georgia" w:cs="Georgia" w:hAnsi="Georgia" w:eastAsia="Georgia"/>
          <w:sz w:val="20"/>
          <w:szCs w:val="20"/>
        </w:rPr>
      </w:pPr>
      <w:r>
        <w:rPr>
          <w:rFonts w:ascii="Georgia" w:hAnsi="Georgia"/>
          <w:sz w:val="20"/>
          <w:szCs w:val="20"/>
          <w:rtl w:val="0"/>
          <w:lang w:val="en-US"/>
        </w:rPr>
        <w:t>Local Rotarians are sharing photos taken on National Random Acts of Kindness Day via club Facebook pages with the hashtag #Rotary6440KindAct.</w:t>
      </w:r>
    </w:p>
    <w:p>
      <w:pPr>
        <w:pStyle w:val="Default"/>
        <w:rPr>
          <w:rFonts w:ascii="Georgia" w:cs="Georgia" w:hAnsi="Georgia" w:eastAsia="Georgia"/>
          <w:sz w:val="20"/>
          <w:szCs w:val="20"/>
        </w:rPr>
      </w:pPr>
    </w:p>
    <w:p>
      <w:pPr>
        <w:pStyle w:val="Default"/>
        <w:rPr>
          <w:rFonts w:ascii="Georgia" w:cs="Georgia" w:hAnsi="Georgia" w:eastAsia="Georgia"/>
          <w:color w:val="222222"/>
          <w:sz w:val="20"/>
          <w:szCs w:val="20"/>
          <w:u w:color="222222"/>
        </w:rPr>
      </w:pPr>
    </w:p>
    <w:p>
      <w:pPr>
        <w:pStyle w:val="Body"/>
        <w:rPr>
          <w:rFonts w:ascii="Georgia" w:cs="Georgia" w:hAnsi="Georgia" w:eastAsia="Georgia"/>
          <w:b w:val="1"/>
          <w:bCs w:val="1"/>
          <w:sz w:val="20"/>
          <w:szCs w:val="20"/>
        </w:rPr>
      </w:pPr>
      <w:r>
        <w:rPr>
          <w:rFonts w:ascii="Georgia" w:hAnsi="Georgia"/>
          <w:b w:val="1"/>
          <w:bCs w:val="1"/>
          <w:sz w:val="20"/>
          <w:szCs w:val="20"/>
          <w:rtl w:val="0"/>
          <w:lang w:val="en-US"/>
        </w:rPr>
        <w:t>About Rotary</w:t>
      </w:r>
    </w:p>
    <w:p>
      <w:pPr>
        <w:pStyle w:val="Body"/>
        <w:rPr>
          <w:rFonts w:ascii="Georgia" w:cs="Georgia" w:hAnsi="Georgia" w:eastAsia="Georgia"/>
          <w:sz w:val="20"/>
          <w:szCs w:val="20"/>
        </w:rPr>
      </w:pPr>
    </w:p>
    <w:p>
      <w:pPr>
        <w:pStyle w:val="Body"/>
        <w:tabs>
          <w:tab w:val="left" w:pos="1080"/>
        </w:tabs>
        <w:jc w:val="both"/>
        <w:rPr>
          <w:rStyle w:val="Hyperlink.0"/>
        </w:rPr>
      </w:pPr>
      <w:r>
        <w:rPr>
          <w:rFonts w:ascii="Georgia" w:hAnsi="Georgia"/>
          <w:sz w:val="20"/>
          <w:szCs w:val="20"/>
          <w:rtl w:val="0"/>
          <w:lang w:val="en-US"/>
        </w:rPr>
        <w:t>Rotary brings together a global network of volunteer leaders dedicated to tackling the world</w:t>
      </w:r>
      <w:r>
        <w:rPr>
          <w:rFonts w:ascii="Georgia" w:hAnsi="Georgia" w:hint="default"/>
          <w:sz w:val="20"/>
          <w:szCs w:val="20"/>
          <w:rtl w:val="0"/>
          <w:lang w:val="en-US"/>
        </w:rPr>
        <w:t>’</w:t>
      </w:r>
      <w:r>
        <w:rPr>
          <w:rFonts w:ascii="Georgia" w:hAnsi="Georgia"/>
          <w:sz w:val="20"/>
          <w:szCs w:val="20"/>
          <w:rtl w:val="0"/>
          <w:lang w:val="en-US"/>
        </w:rPr>
        <w:t>s most pressing humanitarian challenges.</w:t>
      </w:r>
      <w:r>
        <w:rPr>
          <w:rFonts w:ascii="Georgia" w:hAnsi="Georgia"/>
          <w:b w:val="1"/>
          <w:bCs w:val="1"/>
          <w:sz w:val="20"/>
          <w:szCs w:val="20"/>
          <w:rtl w:val="0"/>
        </w:rPr>
        <w:t xml:space="preserve"> </w:t>
      </w:r>
      <w:r>
        <w:rPr>
          <w:rFonts w:ascii="Georgia" w:hAnsi="Georgia"/>
          <w:sz w:val="20"/>
          <w:szCs w:val="20"/>
          <w:rtl w:val="0"/>
          <w:lang w:val="en-US"/>
        </w:rPr>
        <w:t xml:space="preserve">Rotary connects 1.2 million members of more than 34,000 Rotary clubs in more than 200 countries and geographical areas. Their work improves lives at both the local and international levels, from helping families in need in their own communities to working toward a polio-free world. For more information, visit </w:t>
      </w:r>
      <w:r>
        <w:rPr>
          <w:rStyle w:val="Hyperlink.0"/>
        </w:rPr>
        <w:fldChar w:fldCharType="begin" w:fldLock="0"/>
      </w:r>
      <w:r>
        <w:rPr>
          <w:rStyle w:val="Hyperlink.0"/>
        </w:rPr>
        <w:instrText xml:space="preserve"> HYPERLINK "http://www.rotary.org"</w:instrText>
      </w:r>
      <w:r>
        <w:rPr>
          <w:rStyle w:val="Hyperlink.0"/>
        </w:rPr>
        <w:fldChar w:fldCharType="separate" w:fldLock="0"/>
      </w:r>
      <w:r>
        <w:rPr>
          <w:rStyle w:val="Hyperlink.0"/>
          <w:rtl w:val="0"/>
        </w:rPr>
        <w:t>Rotary.org</w:t>
      </w:r>
      <w:r>
        <w:rPr/>
        <w:fldChar w:fldCharType="end" w:fldLock="0"/>
      </w:r>
      <w:r>
        <w:rPr>
          <w:rStyle w:val="Hyperlink.0"/>
          <w:rtl w:val="0"/>
        </w:rPr>
        <w:t>.</w:t>
      </w:r>
    </w:p>
    <w:p>
      <w:pPr>
        <w:pStyle w:val="Body"/>
        <w:tabs>
          <w:tab w:val="left" w:pos="1080"/>
        </w:tabs>
        <w:jc w:val="both"/>
        <w:rPr>
          <w:rStyle w:val="Link"/>
          <w:rFonts w:ascii="Georgia" w:cs="Georgia" w:hAnsi="Georgia" w:eastAsia="Georgia"/>
          <w:sz w:val="20"/>
          <w:szCs w:val="20"/>
        </w:rPr>
      </w:pPr>
    </w:p>
    <w:p>
      <w:pPr>
        <w:pStyle w:val="Body"/>
        <w:tabs>
          <w:tab w:val="left" w:pos="1080"/>
        </w:tabs>
        <w:jc w:val="both"/>
        <w:rPr>
          <w:rFonts w:ascii="Georgia" w:cs="Georgia" w:hAnsi="Georgia" w:eastAsia="Georgia"/>
          <w:sz w:val="20"/>
          <w:szCs w:val="20"/>
        </w:rPr>
      </w:pPr>
      <w:r>
        <w:rPr>
          <w:rFonts w:ascii="Georgia" w:hAnsi="Georgia"/>
          <w:sz w:val="20"/>
          <w:szCs w:val="20"/>
          <w:rtl w:val="0"/>
          <w:lang w:val="en-US"/>
        </w:rPr>
        <w:t xml:space="preserve">Visit </w:t>
      </w:r>
      <w:r>
        <w:rPr>
          <w:rStyle w:val="Hyperlink.0"/>
        </w:rPr>
        <w:fldChar w:fldCharType="begin" w:fldLock="0"/>
      </w:r>
      <w:r>
        <w:rPr>
          <w:rStyle w:val="Hyperlink.0"/>
        </w:rPr>
        <w:instrText xml:space="preserve"> HYPERLINK "http://www.Rotary6440.org"</w:instrText>
      </w:r>
      <w:r>
        <w:rPr>
          <w:rStyle w:val="Hyperlink.0"/>
        </w:rPr>
        <w:fldChar w:fldCharType="separate" w:fldLock="0"/>
      </w:r>
      <w:r>
        <w:rPr>
          <w:rStyle w:val="Hyperlink.0"/>
          <w:rtl w:val="0"/>
        </w:rPr>
        <w:t>www.Rotary6440.org</w:t>
      </w:r>
      <w:r>
        <w:rPr/>
        <w:fldChar w:fldCharType="end" w:fldLock="0"/>
      </w:r>
      <w:r>
        <w:rPr>
          <w:rFonts w:ascii="Georgia" w:hAnsi="Georgia"/>
          <w:sz w:val="20"/>
          <w:szCs w:val="20"/>
          <w:rtl w:val="0"/>
          <w:lang w:val="en-US"/>
        </w:rPr>
        <w:t xml:space="preserve"> for more information on Rotary District 6440. It is known as the "Home District" because it includes the Evanston IL headquarters of Rotary International. </w:t>
      </w:r>
    </w:p>
    <w:p>
      <w:pPr>
        <w:pStyle w:val="Body"/>
        <w:tabs>
          <w:tab w:val="left" w:pos="1080"/>
        </w:tabs>
        <w:jc w:val="both"/>
        <w:rPr>
          <w:rFonts w:ascii="Georgia" w:cs="Georgia" w:hAnsi="Georgia" w:eastAsia="Georgia"/>
          <w:sz w:val="20"/>
          <w:szCs w:val="20"/>
        </w:rPr>
      </w:pPr>
    </w:p>
    <w:p>
      <w:pPr>
        <w:pStyle w:val="Body"/>
        <w:rPr>
          <w:rFonts w:ascii="Georgia" w:cs="Georgia" w:hAnsi="Georgia" w:eastAsia="Georgia"/>
          <w:b w:val="1"/>
          <w:bCs w:val="1"/>
          <w:sz w:val="20"/>
          <w:szCs w:val="20"/>
        </w:rPr>
      </w:pPr>
      <w:r>
        <w:rPr>
          <w:rFonts w:ascii="Georgia" w:hAnsi="Georgia"/>
          <w:b w:val="1"/>
          <w:bCs w:val="1"/>
          <w:sz w:val="20"/>
          <w:szCs w:val="20"/>
          <w:rtl w:val="0"/>
          <w:lang w:val="en-US"/>
        </w:rPr>
        <w:t>About &lt;&lt;your club&gt;&gt; Rotary</w:t>
      </w:r>
    </w:p>
    <w:p>
      <w:pPr>
        <w:pStyle w:val="Body"/>
        <w:tabs>
          <w:tab w:val="left" w:pos="1080"/>
        </w:tabs>
        <w:jc w:val="both"/>
        <w:rPr>
          <w:rFonts w:ascii="Georgia" w:cs="Georgia" w:hAnsi="Georgia" w:eastAsia="Georgia"/>
          <w:sz w:val="20"/>
          <w:szCs w:val="20"/>
        </w:rPr>
      </w:pPr>
    </w:p>
    <w:p>
      <w:pPr>
        <w:pStyle w:val="Body"/>
        <w:tabs>
          <w:tab w:val="left" w:pos="1080"/>
        </w:tabs>
        <w:jc w:val="both"/>
        <w:rPr>
          <w:rFonts w:ascii="Georgia" w:cs="Georgia" w:hAnsi="Georgia" w:eastAsia="Georgia"/>
          <w:sz w:val="20"/>
          <w:szCs w:val="20"/>
        </w:rPr>
      </w:pPr>
      <w:r>
        <w:rPr>
          <w:rFonts w:ascii="Georgia" w:hAnsi="Georgia"/>
          <w:sz w:val="20"/>
          <w:szCs w:val="20"/>
          <w:rtl w:val="0"/>
          <w:lang w:val="en-US"/>
        </w:rPr>
        <w:t>&lt;&lt;Provide information about your club including web site, Facebook page, when and where you meet and contact information.&gt;&gt;</w:t>
      </w:r>
    </w:p>
    <w:p>
      <w:pPr>
        <w:pStyle w:val="Body"/>
        <w:jc w:val="both"/>
        <w:rPr>
          <w:rStyle w:val="Link"/>
          <w:rFonts w:ascii="Georgia" w:cs="Georgia" w:hAnsi="Georgia" w:eastAsia="Georgia"/>
          <w:sz w:val="22"/>
          <w:szCs w:val="22"/>
        </w:rPr>
      </w:pPr>
    </w:p>
    <w:p>
      <w:pPr>
        <w:pStyle w:val="Body"/>
        <w:tabs>
          <w:tab w:val="left" w:pos="1080"/>
        </w:tabs>
        <w:jc w:val="both"/>
        <w:rPr>
          <w:rFonts w:ascii="Georgia" w:cs="Georgia" w:hAnsi="Georgia" w:eastAsia="Georgia"/>
          <w:sz w:val="20"/>
          <w:szCs w:val="20"/>
        </w:rPr>
      </w:pPr>
      <w:r>
        <w:rPr>
          <w:rFonts w:ascii="Georgia" w:hAnsi="Georgia" w:hint="default"/>
          <w:sz w:val="20"/>
          <w:szCs w:val="20"/>
          <w:rtl w:val="0"/>
          <w:lang w:val="en-US"/>
        </w:rPr>
        <w:t>—</w:t>
      </w:r>
      <w:r>
        <w:rPr>
          <w:rFonts w:ascii="Georgia" w:hAnsi="Georgia"/>
          <w:sz w:val="20"/>
          <w:szCs w:val="20"/>
          <w:rtl w:val="0"/>
        </w:rPr>
        <w:t>30</w:t>
      </w:r>
      <w:r>
        <w:rPr>
          <w:rFonts w:ascii="Georgia" w:hAnsi="Georgia" w:hint="default"/>
          <w:sz w:val="20"/>
          <w:szCs w:val="20"/>
          <w:rtl w:val="0"/>
          <w:lang w:val="en-US"/>
        </w:rPr>
        <w:t>—</w:t>
      </w:r>
    </w:p>
    <w:p>
      <w:pPr>
        <w:pStyle w:val="Body"/>
        <w:tabs>
          <w:tab w:val="left" w:pos="1080"/>
        </w:tabs>
        <w:jc w:val="both"/>
        <w:rPr>
          <w:rFonts w:ascii="Georgia" w:cs="Georgia" w:hAnsi="Georgia" w:eastAsia="Georgia"/>
          <w:sz w:val="20"/>
          <w:szCs w:val="20"/>
        </w:rPr>
      </w:pPr>
    </w:p>
    <w:p>
      <w:pPr>
        <w:pStyle w:val="Body"/>
        <w:rPr>
          <w:rFonts w:ascii="Georgia" w:cs="Georgia" w:hAnsi="Georgia" w:eastAsia="Georgia"/>
          <w:b w:val="1"/>
          <w:bCs w:val="1"/>
          <w:sz w:val="20"/>
          <w:szCs w:val="20"/>
        </w:rPr>
      </w:pPr>
      <w:r>
        <w:rPr>
          <w:rFonts w:ascii="Georgia" w:hAnsi="Georgia"/>
          <w:b w:val="1"/>
          <w:bCs w:val="1"/>
          <w:sz w:val="20"/>
          <w:szCs w:val="20"/>
          <w:rtl w:val="0"/>
          <w:lang w:val="pt-PT"/>
        </w:rPr>
        <w:t>Media contact</w:t>
      </w:r>
    </w:p>
    <w:p>
      <w:pPr>
        <w:pStyle w:val="Body"/>
        <w:rPr>
          <w:rFonts w:ascii="Georgia" w:cs="Georgia" w:hAnsi="Georgia" w:eastAsia="Georgia"/>
          <w:sz w:val="20"/>
          <w:szCs w:val="20"/>
        </w:rPr>
      </w:pPr>
      <w:r>
        <w:rPr>
          <w:rFonts w:ascii="Georgia" w:hAnsi="Georgia"/>
          <w:sz w:val="20"/>
          <w:szCs w:val="20"/>
          <w:rtl w:val="0"/>
        </w:rPr>
        <w:t>&lt;Name&gt;</w:t>
      </w:r>
    </w:p>
    <w:p>
      <w:pPr>
        <w:pStyle w:val="Body"/>
        <w:rPr>
          <w:rFonts w:ascii="Georgia" w:cs="Georgia" w:hAnsi="Georgia" w:eastAsia="Georgia"/>
          <w:color w:val="222222"/>
          <w:sz w:val="20"/>
          <w:szCs w:val="20"/>
          <w:u w:color="222222"/>
          <w:shd w:val="clear" w:color="auto" w:fill="ffffff"/>
        </w:rPr>
      </w:pPr>
      <w:r>
        <w:rPr>
          <w:rFonts w:ascii="Georgia" w:hAnsi="Georgia"/>
          <w:color w:val="222222"/>
          <w:sz w:val="20"/>
          <w:szCs w:val="20"/>
          <w:u w:color="222222"/>
          <w:shd w:val="clear" w:color="auto" w:fill="ffffff"/>
          <w:rtl w:val="0"/>
          <w:lang w:val="en-US"/>
        </w:rPr>
        <w:t>Club Public Image chair</w:t>
      </w:r>
    </w:p>
    <w:p>
      <w:pPr>
        <w:pStyle w:val="Body"/>
        <w:rPr>
          <w:rFonts w:ascii="Georgia" w:cs="Georgia" w:hAnsi="Georgia" w:eastAsia="Georgia"/>
          <w:sz w:val="20"/>
          <w:szCs w:val="20"/>
        </w:rPr>
      </w:pPr>
      <w:r>
        <w:rPr>
          <w:rFonts w:ascii="Georgia" w:hAnsi="Georgia"/>
          <w:color w:val="222222"/>
          <w:sz w:val="20"/>
          <w:szCs w:val="20"/>
          <w:u w:color="222222"/>
          <w:shd w:val="clear" w:color="auto" w:fill="ffffff"/>
          <w:rtl w:val="0"/>
        </w:rPr>
        <w:t xml:space="preserve">&lt;&lt;Address &gt;&gt; </w:t>
      </w:r>
      <w:r>
        <w:rPr>
          <w:rFonts w:ascii="Georgia" w:hAnsi="Georgia"/>
          <w:sz w:val="20"/>
          <w:szCs w:val="20"/>
          <w:rtl w:val="0"/>
          <w:lang w:val="en-US"/>
        </w:rPr>
        <w:t>&lt;&lt;phone number &gt;&gt;&lt;&lt;email address&gt;&gt;</w:t>
      </w:r>
    </w:p>
    <w:p>
      <w:pPr>
        <w:pStyle w:val="Default"/>
        <w:rPr>
          <w:rFonts w:ascii="Georgia" w:cs="Georgia" w:hAnsi="Georgia" w:eastAsia="Georgia"/>
          <w:color w:val="222222"/>
          <w:sz w:val="20"/>
          <w:szCs w:val="20"/>
          <w:u w:color="222222"/>
        </w:rPr>
      </w:pPr>
    </w:p>
    <w:p>
      <w:pPr>
        <w:pStyle w:val="Default"/>
        <w:rPr>
          <w:rFonts w:ascii="Georgia" w:cs="Georgia" w:hAnsi="Georgia" w:eastAsia="Georgia"/>
          <w:color w:val="222222"/>
          <w:sz w:val="20"/>
          <w:szCs w:val="20"/>
          <w:u w:color="222222"/>
        </w:rPr>
      </w:pPr>
    </w:p>
    <w:p>
      <w:pPr>
        <w:pStyle w:val="Default"/>
        <w:rPr>
          <w:rFonts w:ascii="Georgia" w:cs="Georgia" w:hAnsi="Georgia" w:eastAsia="Georgia"/>
          <w:color w:val="222222"/>
          <w:sz w:val="20"/>
          <w:szCs w:val="20"/>
          <w:u w:color="222222"/>
        </w:rPr>
      </w:pPr>
      <w:r>
        <w:rPr>
          <w:rFonts w:ascii="Georgia" w:hAnsi="Georgia"/>
          <w:color w:val="222222"/>
          <w:sz w:val="20"/>
          <w:szCs w:val="20"/>
          <w:u w:color="222222"/>
          <w:rtl w:val="0"/>
          <w:lang w:val="en-US"/>
        </w:rPr>
        <w:t>&lt;&lt;Photo here&gt;</w:t>
      </w:r>
    </w:p>
    <w:p>
      <w:pPr>
        <w:pStyle w:val="Default"/>
      </w:pPr>
      <w:r>
        <w:rPr>
          <w:rFonts w:ascii="Georgia" w:hAnsi="Georgia"/>
          <w:b w:val="1"/>
          <w:bCs w:val="1"/>
          <w:color w:val="222222"/>
          <w:sz w:val="18"/>
          <w:szCs w:val="18"/>
          <w:u w:color="222222"/>
          <w:rtl w:val="0"/>
          <w:lang w:val="en-US"/>
        </w:rPr>
        <w:t xml:space="preserve">Rotary Club &lt;&lt;name&gt; &lt;&lt;does what&gt;&gt; as part of Random Acts of Kindness Day on February 17. Rotarians in District 6440, which covers northeastern Illinois with 70 Rotary clubs, engaged in random acts of kindness to celebrate the centennial of the Rotary Foundation, the $1 billion charitable arm of Rotary International. </w:t>
      </w:r>
    </w:p>
    <w:sectPr>
      <w:headerReference w:type="default" r:id="rId5"/>
      <w:headerReference w:type="first" r:id="rId6"/>
      <w:footerReference w:type="default" r:id="rId7"/>
      <w:footerReference w:type="first" r:id="rId8"/>
      <w:pgSz w:w="12240" w:h="15840" w:orient="portrait"/>
      <w:pgMar w:top="90" w:right="1440" w:bottom="1440" w:left="1260" w:header="360" w:footer="44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orgia">
    <w:charset w:val="00"/>
    <w:family w:val="roman"/>
    <w:pitch w:val="default"/>
  </w:font>
  <w:font w:name="Helvetic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center" w:pos="4320"/>
        <w:tab w:val="right" w:pos="8640"/>
      </w:tabs>
      <w:jc w:val="center"/>
      <w:rPr>
        <w:rFonts w:ascii="Georgia" w:cs="Georgia" w:hAnsi="Georgia" w:eastAsia="Georgia"/>
        <w:color w:val="01b4e7"/>
        <w:spacing w:val="20"/>
        <w:sz w:val="16"/>
        <w:szCs w:val="16"/>
        <w:u w:color="01b4e7"/>
      </w:rPr>
    </w:pPr>
    <w:r>
      <w:rPr>
        <w:rFonts w:ascii="Georgia" w:hAnsi="Georgia"/>
        <w:color w:val="01b4e7"/>
        <w:spacing w:val="20"/>
        <w:sz w:val="16"/>
        <w:szCs w:val="16"/>
        <w:u w:color="01b4e7"/>
        <w:rtl w:val="0"/>
        <w:lang w:val="en-US"/>
      </w:rPr>
      <w:t xml:space="preserve">Rotary District 6440 </w:t>
    </w:r>
    <w:r>
      <w:rPr>
        <w:rFonts w:ascii="Georgia" w:hAnsi="Georgia" w:hint="default"/>
        <w:color w:val="01b4e7"/>
        <w:spacing w:val="20"/>
        <w:sz w:val="16"/>
        <w:szCs w:val="16"/>
        <w:u w:color="01b4e7"/>
        <w:rtl w:val="0"/>
        <w:lang w:val="en-US"/>
      </w:rPr>
      <w:t xml:space="preserve">• </w:t>
    </w:r>
    <w:r>
      <w:rPr>
        <w:rFonts w:ascii="Georgia" w:hAnsi="Georgia"/>
        <w:color w:val="01b4e7"/>
        <w:spacing w:val="20"/>
        <w:sz w:val="16"/>
        <w:szCs w:val="16"/>
        <w:u w:color="01b4e7"/>
        <w:rtl w:val="0"/>
      </w:rPr>
      <w:t>www.Rotary6440.org</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left" w:pos="6480"/>
      </w:tabs>
      <w:rPr>
        <w:color w:val="666699"/>
        <w:spacing w:val="30"/>
        <w:sz w:val="22"/>
        <w:szCs w:val="22"/>
        <w:u w:color="666699"/>
      </w:rPr>
    </w:pPr>
  </w:p>
  <w:p>
    <w:pPr>
      <w:pStyle w:val="Body"/>
      <w:tabs>
        <w:tab w:val="left" w:pos="6480"/>
      </w:tabs>
      <w:rPr>
        <w:sz w:val="15"/>
        <w:szCs w:val="15"/>
      </w:rPr>
    </w:pPr>
    <w:r>
      <w:rPr>
        <w:color w:val="666699"/>
        <w:spacing w:val="30"/>
        <w:sz w:val="22"/>
        <w:szCs w:val="22"/>
        <w:u w:color="666699"/>
      </w:rPr>
      <w:tab/>
    </w:r>
  </w:p>
  <w:p>
    <w:pPr>
      <w:pStyle w:val="Body"/>
      <w:tabs>
        <w:tab w:val="left" w:pos="6480"/>
      </w:tabs>
    </w:pPr>
    <w:r>
      <w:rPr>
        <w:sz w:val="15"/>
        <w:szCs w:val="15"/>
      </w:rPr>
      <w:drawing>
        <wp:inline distT="0" distB="0" distL="0" distR="0">
          <wp:extent cx="1508761" cy="5668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508761" cy="566849"/>
                  </a:xfrm>
                  <a:prstGeom prst="rect">
                    <a:avLst/>
                  </a:prstGeom>
                  <a:ln w="12700" cap="flat">
                    <a:noFill/>
                    <a:miter lim="400000"/>
                  </a:ln>
                  <a:effectLst/>
                </pic:spPr>
              </pic:pic>
            </a:graphicData>
          </a:graphic>
        </wp:inline>
      </w:drawing>
    </w:r>
    <w:r>
      <w:rPr>
        <w:sz w:val="40"/>
        <w:szCs w:val="4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Narrow" w:cs="Arial Narrow" w:hAnsi="Arial Narrow" w:eastAsia="Arial Narrow"/>
      <w:b w:val="1"/>
      <w:bCs w:val="1"/>
      <w:i w:val="0"/>
      <w:iCs w:val="0"/>
      <w:caps w:val="1"/>
      <w:strike w:val="0"/>
      <w:dstrike w:val="0"/>
      <w:outline w:val="0"/>
      <w:color w:val="005daa"/>
      <w:spacing w:val="0"/>
      <w:kern w:val="32"/>
      <w:position w:val="0"/>
      <w:sz w:val="44"/>
      <w:szCs w:val="44"/>
      <w:u w:val="none" w:color="005daa"/>
      <w:vertAlign w:val="baseline"/>
    </w:rPr>
  </w:style>
  <w:style w:type="paragraph" w:styleId="Body Paragraph">
    <w:name w:val="Body Paragraph"/>
    <w:next w:val="Body Paragraph"/>
    <w:pPr>
      <w:keepNext w:val="0"/>
      <w:keepLines w:val="0"/>
      <w:pageBreakBefore w:val="0"/>
      <w:widowControl w:val="1"/>
      <w:shd w:val="clear" w:color="auto" w:fill="auto"/>
      <w:suppressAutoHyphens w:val="0"/>
      <w:bidi w:val="0"/>
      <w:spacing w:before="240" w:after="0" w:line="360" w:lineRule="auto"/>
      <w:ind w:left="0" w:right="0" w:firstLine="0"/>
      <w:jc w:val="left"/>
      <w:outlineLvl w:val="9"/>
    </w:pPr>
    <w:rPr>
      <w:rFonts w:ascii="Georgia" w:cs="Georgia" w:hAnsi="Georgia" w:eastAsia="Georg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Georgia" w:cs="Georgia" w:hAnsi="Georgia" w:eastAsia="Georgia"/>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