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4686" w14:textId="2001625E" w:rsidR="00B415F7" w:rsidRDefault="00B415F7" w:rsidP="00B415F7">
      <w:pPr>
        <w:tabs>
          <w:tab w:val="num" w:pos="720"/>
        </w:tabs>
        <w:ind w:left="720" w:hanging="360"/>
      </w:pPr>
      <w:r>
        <w:t>CLUB TREASURER TRAINING</w:t>
      </w:r>
    </w:p>
    <w:p w14:paraId="70276E56" w14:textId="66096577" w:rsidR="00B415F7" w:rsidRDefault="00B415F7" w:rsidP="00B415F7">
      <w:pPr>
        <w:tabs>
          <w:tab w:val="num" w:pos="720"/>
        </w:tabs>
        <w:ind w:left="720" w:hanging="360"/>
      </w:pPr>
      <w:r>
        <w:t>PRESENTED BY DISTRICT 6290 TREASURER, JON CATLIN</w:t>
      </w:r>
    </w:p>
    <w:p w14:paraId="12E59ADD" w14:textId="77777777" w:rsidR="00B415F7" w:rsidRPr="00B415F7" w:rsidRDefault="00B415F7" w:rsidP="00B415F7">
      <w:pPr>
        <w:ind w:left="360"/>
        <w:rPr>
          <w:color w:val="5FCBEF"/>
          <w:sz w:val="29"/>
          <w:szCs w:val="29"/>
        </w:rPr>
      </w:pPr>
    </w:p>
    <w:p w14:paraId="08C3EAE2" w14:textId="77777777" w:rsidR="00B415F7" w:rsidRPr="00B415F7" w:rsidRDefault="00B415F7" w:rsidP="00B415F7">
      <w:pPr>
        <w:ind w:left="360"/>
        <w:rPr>
          <w:color w:val="5FCBEF"/>
          <w:sz w:val="29"/>
          <w:szCs w:val="29"/>
        </w:rPr>
      </w:pPr>
    </w:p>
    <w:p w14:paraId="013F39E6" w14:textId="51010B9D" w:rsidR="00B415F7" w:rsidRPr="00B415F7" w:rsidRDefault="00B415F7" w:rsidP="00B415F7">
      <w:pPr>
        <w:ind w:left="360"/>
        <w:rPr>
          <w:sz w:val="29"/>
          <w:szCs w:val="29"/>
        </w:rPr>
      </w:pPr>
      <w:r w:rsidRPr="00B415F7">
        <w:rPr>
          <w:sz w:val="29"/>
          <w:szCs w:val="29"/>
        </w:rPr>
        <w:t>IN THIS SESSION YOU WILL LEARN ABOUT THE FOLLOWING:</w:t>
      </w:r>
    </w:p>
    <w:p w14:paraId="7822F4E5" w14:textId="7694FCEE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bookmarkStart w:id="0" w:name="_GoBack"/>
      <w:bookmarkEnd w:id="0"/>
      <w:r>
        <w:rPr>
          <w:rFonts w:ascii="Calibri" w:hAnsi="Calibri" w:cs="Calibri"/>
          <w:noProof/>
          <w:color w:val="40404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7DF155" wp14:editId="40FD70E1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716266" cy="895333"/>
            <wp:effectExtent l="0" t="0" r="8255" b="635"/>
            <wp:wrapSquare wrapText="bothSides"/>
            <wp:docPr id="1" name="Picture 1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L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66" cy="89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404040"/>
          <w:sz w:val="36"/>
          <w:szCs w:val="36"/>
        </w:rPr>
        <w:t>Job Responsibility</w:t>
      </w:r>
    </w:p>
    <w:p w14:paraId="7019E4C2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Budgets</w:t>
      </w:r>
    </w:p>
    <w:p w14:paraId="2C69D226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Financials Reports</w:t>
      </w:r>
    </w:p>
    <w:p w14:paraId="72AFD664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Your Rotary Club</w:t>
      </w:r>
    </w:p>
    <w:p w14:paraId="5EC0AB52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Your Rotary District</w:t>
      </w:r>
    </w:p>
    <w:p w14:paraId="20793F55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Rotary International</w:t>
      </w:r>
    </w:p>
    <w:p w14:paraId="667F71D9" w14:textId="77777777" w:rsidR="00B415F7" w:rsidRDefault="00B415F7" w:rsidP="00B415F7">
      <w:pPr>
        <w:pStyle w:val="ListParagraph"/>
        <w:numPr>
          <w:ilvl w:val="0"/>
          <w:numId w:val="1"/>
        </w:numPr>
        <w:rPr>
          <w:color w:val="5FCBEF"/>
          <w:sz w:val="29"/>
          <w:szCs w:val="29"/>
        </w:rPr>
      </w:pPr>
      <w:r>
        <w:rPr>
          <w:rFonts w:ascii="Calibri" w:hAnsi="Calibri" w:cs="Calibri"/>
          <w:color w:val="404040"/>
          <w:sz w:val="36"/>
          <w:szCs w:val="36"/>
        </w:rPr>
        <w:t>Risk Management</w:t>
      </w:r>
    </w:p>
    <w:p w14:paraId="6D963910" w14:textId="77777777" w:rsidR="007654CC" w:rsidRDefault="00B415F7"/>
    <w:sectPr w:rsidR="0076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3B0"/>
    <w:multiLevelType w:val="hybridMultilevel"/>
    <w:tmpl w:val="D0725BB4"/>
    <w:lvl w:ilvl="0" w:tplc="86665C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54AF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E101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CA816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612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D449F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68989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CB93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DA524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xtDAyNTY1tLAwMbZQ0lEKTi0uzszPAykwrAUAEKSGaiwAAAA="/>
  </w:docVars>
  <w:rsids>
    <w:rsidRoot w:val="00B415F7"/>
    <w:rsid w:val="002C2FF4"/>
    <w:rsid w:val="00A46673"/>
    <w:rsid w:val="00B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F7E0"/>
  <w15:chartTrackingRefBased/>
  <w15:docId w15:val="{2467F7CA-3DA6-4F28-8FDE-279E90E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Hegedus</dc:creator>
  <cp:keywords/>
  <dc:description/>
  <cp:lastModifiedBy>Katherine Hegedus</cp:lastModifiedBy>
  <cp:revision>1</cp:revision>
  <dcterms:created xsi:type="dcterms:W3CDTF">2018-10-08T18:50:00Z</dcterms:created>
  <dcterms:modified xsi:type="dcterms:W3CDTF">2018-10-08T18:54:00Z</dcterms:modified>
</cp:coreProperties>
</file>