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E2DA" w14:textId="77777777" w:rsidR="00194784" w:rsidRDefault="00194784" w:rsidP="00194784">
      <w:pPr>
        <w:jc w:val="center"/>
        <w:rPr>
          <w:b/>
        </w:rPr>
      </w:pPr>
    </w:p>
    <w:p w14:paraId="01EEBCDC" w14:textId="68921BBB" w:rsidR="00194784" w:rsidRDefault="00194784" w:rsidP="00760D22">
      <w:pPr>
        <w:jc w:val="center"/>
        <w:rPr>
          <w:sz w:val="40"/>
          <w:szCs w:val="40"/>
        </w:rPr>
      </w:pPr>
      <w:r w:rsidRPr="00760D22">
        <w:rPr>
          <w:sz w:val="40"/>
          <w:szCs w:val="40"/>
        </w:rPr>
        <w:t>Leadership begins with you!</w:t>
      </w:r>
    </w:p>
    <w:p w14:paraId="483EBCB6" w14:textId="0B02C721" w:rsidR="00760D22" w:rsidRDefault="00760D22" w:rsidP="00760D22">
      <w:pPr>
        <w:jc w:val="center"/>
        <w:rPr>
          <w:sz w:val="40"/>
          <w:szCs w:val="40"/>
        </w:rPr>
      </w:pPr>
      <w:r>
        <w:rPr>
          <w:sz w:val="40"/>
          <w:szCs w:val="40"/>
        </w:rPr>
        <w:t>DGE, Dave Thomas</w:t>
      </w:r>
      <w:bookmarkStart w:id="0" w:name="_GoBack"/>
      <w:bookmarkEnd w:id="0"/>
    </w:p>
    <w:p w14:paraId="0AF2C407" w14:textId="0A438553" w:rsidR="00760D22" w:rsidRPr="00760D22" w:rsidRDefault="00760D22" w:rsidP="00760D22">
      <w:pPr>
        <w:jc w:val="center"/>
        <w:rPr>
          <w:sz w:val="40"/>
          <w:szCs w:val="40"/>
        </w:rPr>
      </w:pPr>
      <w:r>
        <w:rPr>
          <w:noProof/>
          <w:sz w:val="40"/>
          <w:szCs w:val="40"/>
        </w:rPr>
        <w:drawing>
          <wp:inline distT="0" distB="0" distL="0" distR="0" wp14:anchorId="5B5E8A22" wp14:editId="36B7A84C">
            <wp:extent cx="3236976" cy="4050792"/>
            <wp:effectExtent l="0" t="0" r="1905" b="6985"/>
            <wp:docPr id="1" name="Picture 1"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raLeePhotographyStudio-Mr Thoma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6976" cy="4050792"/>
                    </a:xfrm>
                    <a:prstGeom prst="rect">
                      <a:avLst/>
                    </a:prstGeom>
                  </pic:spPr>
                </pic:pic>
              </a:graphicData>
            </a:graphic>
          </wp:inline>
        </w:drawing>
      </w:r>
    </w:p>
    <w:p w14:paraId="3ECFFA78" w14:textId="77777777" w:rsidR="00194784" w:rsidRDefault="00194784" w:rsidP="00194784">
      <w:pPr>
        <w:rPr>
          <w:b/>
        </w:rPr>
      </w:pPr>
    </w:p>
    <w:p w14:paraId="4BC8B06D" w14:textId="71F895A7" w:rsidR="00194784" w:rsidRPr="00194784" w:rsidRDefault="00194784" w:rsidP="00194784">
      <w:r>
        <w:t xml:space="preserve">Leading a volunteer organization can be challenging. Knowing where to start and how to set priorities will be a key to your success and personal satisfaction in your club’s assigned leadership role. This session will help you with setting personal goals and begin sensitizing </w:t>
      </w:r>
      <w:r w:rsidR="00EC3971">
        <w:t>you to the needs of your colleagues/team</w:t>
      </w:r>
      <w:r>
        <w:t>.</w:t>
      </w:r>
    </w:p>
    <w:p w14:paraId="6D25267A" w14:textId="77777777" w:rsidR="00194784" w:rsidRDefault="00194784" w:rsidP="00194784">
      <w:pPr>
        <w:rPr>
          <w:b/>
        </w:rPr>
      </w:pPr>
    </w:p>
    <w:p w14:paraId="45421134" w14:textId="77777777" w:rsidR="00194784" w:rsidRPr="00194784" w:rsidRDefault="00194784" w:rsidP="00194784">
      <w:r>
        <w:rPr>
          <w:b/>
        </w:rPr>
        <w:t xml:space="preserve">Attendee Benefit – </w:t>
      </w:r>
      <w:r>
        <w:t>Learn how to manage your most important asset and guarantee your success as a leader</w:t>
      </w:r>
    </w:p>
    <w:p w14:paraId="129ACD89" w14:textId="77777777" w:rsidR="00194784" w:rsidRDefault="00194784" w:rsidP="00194784">
      <w:pPr>
        <w:rPr>
          <w:b/>
        </w:rPr>
      </w:pPr>
    </w:p>
    <w:p w14:paraId="24FA7D7F" w14:textId="77777777" w:rsidR="00E42DF0" w:rsidRDefault="00E42DF0" w:rsidP="00194784">
      <w:pPr>
        <w:rPr>
          <w:b/>
        </w:rPr>
      </w:pPr>
    </w:p>
    <w:p w14:paraId="38AD35C6" w14:textId="77777777" w:rsidR="00E42DF0" w:rsidRDefault="00E42DF0" w:rsidP="00194784">
      <w:pPr>
        <w:rPr>
          <w:b/>
        </w:rPr>
      </w:pPr>
    </w:p>
    <w:p w14:paraId="67F4AF17" w14:textId="77777777" w:rsidR="00E42DF0" w:rsidRDefault="00E42DF0" w:rsidP="00194784">
      <w:pPr>
        <w:rPr>
          <w:b/>
        </w:rPr>
      </w:pPr>
    </w:p>
    <w:p w14:paraId="30EDEE1B" w14:textId="77777777" w:rsidR="00E42DF0" w:rsidRDefault="00E42DF0" w:rsidP="00194784">
      <w:pPr>
        <w:rPr>
          <w:b/>
        </w:rPr>
      </w:pPr>
    </w:p>
    <w:p w14:paraId="32D4591A" w14:textId="77777777" w:rsidR="00E42DF0" w:rsidRDefault="00E42DF0" w:rsidP="00194784">
      <w:pPr>
        <w:rPr>
          <w:b/>
        </w:rPr>
      </w:pPr>
    </w:p>
    <w:p w14:paraId="176B0560" w14:textId="77777777" w:rsidR="00E42DF0" w:rsidRDefault="00E42DF0" w:rsidP="00194784">
      <w:pPr>
        <w:rPr>
          <w:b/>
        </w:rPr>
      </w:pPr>
    </w:p>
    <w:p w14:paraId="7FB9FFEC" w14:textId="77777777" w:rsidR="00E42DF0" w:rsidRDefault="00E42DF0" w:rsidP="00194784">
      <w:pPr>
        <w:rPr>
          <w:b/>
        </w:rPr>
      </w:pPr>
    </w:p>
    <w:p w14:paraId="1D9C0EF3" w14:textId="77777777" w:rsidR="00E42DF0" w:rsidRDefault="00E42DF0" w:rsidP="00194784">
      <w:pPr>
        <w:rPr>
          <w:b/>
        </w:rPr>
      </w:pPr>
    </w:p>
    <w:p w14:paraId="06F650D4" w14:textId="77777777" w:rsidR="00E42DF0" w:rsidRDefault="00E42DF0" w:rsidP="00194784">
      <w:pPr>
        <w:rPr>
          <w:b/>
        </w:rPr>
      </w:pPr>
    </w:p>
    <w:p w14:paraId="3287929C" w14:textId="77777777" w:rsidR="00E42DF0" w:rsidRDefault="00E42DF0" w:rsidP="00194784">
      <w:pPr>
        <w:rPr>
          <w:b/>
        </w:rPr>
      </w:pPr>
    </w:p>
    <w:p w14:paraId="161029FD" w14:textId="77777777" w:rsidR="00E42DF0" w:rsidRDefault="00E42DF0" w:rsidP="00194784">
      <w:pPr>
        <w:rPr>
          <w:b/>
        </w:rPr>
      </w:pPr>
    </w:p>
    <w:p w14:paraId="0527950C" w14:textId="77777777" w:rsidR="00E42DF0" w:rsidRDefault="00E42DF0" w:rsidP="00194784">
      <w:pPr>
        <w:rPr>
          <w:b/>
        </w:rPr>
      </w:pPr>
    </w:p>
    <w:p w14:paraId="5A8DA16F" w14:textId="77777777" w:rsidR="00E42DF0" w:rsidRDefault="00E42DF0" w:rsidP="00194784">
      <w:pPr>
        <w:rPr>
          <w:b/>
        </w:rPr>
      </w:pPr>
    </w:p>
    <w:p w14:paraId="06770262" w14:textId="77777777" w:rsidR="00E42DF0" w:rsidRDefault="00E42DF0" w:rsidP="00194784">
      <w:pPr>
        <w:rPr>
          <w:b/>
        </w:rPr>
      </w:pPr>
    </w:p>
    <w:p w14:paraId="1EA32206" w14:textId="77777777" w:rsidR="00E42DF0" w:rsidRDefault="00E42DF0" w:rsidP="00194784">
      <w:pPr>
        <w:rPr>
          <w:b/>
        </w:rPr>
      </w:pPr>
    </w:p>
    <w:p w14:paraId="735D1166" w14:textId="77777777" w:rsidR="00E42DF0" w:rsidRDefault="00E42DF0" w:rsidP="00194784">
      <w:pPr>
        <w:rPr>
          <w:b/>
        </w:rPr>
      </w:pPr>
    </w:p>
    <w:p w14:paraId="5471725C" w14:textId="77777777" w:rsidR="00E42DF0" w:rsidRDefault="00E42DF0" w:rsidP="00194784">
      <w:pPr>
        <w:rPr>
          <w:b/>
        </w:rPr>
      </w:pPr>
    </w:p>
    <w:p w14:paraId="1F3D1A73" w14:textId="77777777" w:rsidR="00E42DF0" w:rsidRDefault="00E42DF0" w:rsidP="00194784">
      <w:pPr>
        <w:rPr>
          <w:b/>
        </w:rPr>
      </w:pPr>
    </w:p>
    <w:p w14:paraId="062C7E41" w14:textId="77777777" w:rsidR="00E42DF0" w:rsidRDefault="00E42DF0" w:rsidP="00194784">
      <w:pPr>
        <w:rPr>
          <w:b/>
        </w:rPr>
      </w:pPr>
    </w:p>
    <w:p w14:paraId="73F43A3C" w14:textId="77777777" w:rsidR="00E42DF0" w:rsidRDefault="00E42DF0" w:rsidP="00194784">
      <w:pPr>
        <w:rPr>
          <w:b/>
        </w:rPr>
      </w:pPr>
    </w:p>
    <w:p w14:paraId="7B6AF998" w14:textId="77777777" w:rsidR="00E42DF0" w:rsidRDefault="00E42DF0" w:rsidP="00194784">
      <w:pPr>
        <w:rPr>
          <w:b/>
        </w:rPr>
      </w:pPr>
    </w:p>
    <w:p w14:paraId="51F62857" w14:textId="77777777" w:rsidR="00E42DF0" w:rsidRDefault="00E42DF0" w:rsidP="00194784">
      <w:pPr>
        <w:rPr>
          <w:b/>
        </w:rPr>
      </w:pPr>
    </w:p>
    <w:p w14:paraId="6B766FA3" w14:textId="77777777" w:rsidR="00E42DF0" w:rsidRDefault="00E42DF0" w:rsidP="00194784">
      <w:pPr>
        <w:rPr>
          <w:b/>
        </w:rPr>
      </w:pPr>
    </w:p>
    <w:p w14:paraId="39A5BED8" w14:textId="77777777" w:rsidR="00E42DF0" w:rsidRDefault="00E42DF0" w:rsidP="00194784">
      <w:pPr>
        <w:rPr>
          <w:b/>
        </w:rPr>
      </w:pPr>
    </w:p>
    <w:p w14:paraId="26973D69" w14:textId="77777777" w:rsidR="00E42DF0" w:rsidRDefault="00E42DF0" w:rsidP="00194784">
      <w:pPr>
        <w:rPr>
          <w:b/>
        </w:rPr>
      </w:pPr>
    </w:p>
    <w:p w14:paraId="131BAFED" w14:textId="77777777" w:rsidR="00E42DF0" w:rsidRDefault="00E42DF0" w:rsidP="00194784">
      <w:pPr>
        <w:rPr>
          <w:b/>
        </w:rPr>
      </w:pPr>
    </w:p>
    <w:p w14:paraId="2838D537" w14:textId="77777777" w:rsidR="00E42DF0" w:rsidRDefault="00E42DF0" w:rsidP="00194784">
      <w:pPr>
        <w:rPr>
          <w:b/>
        </w:rPr>
      </w:pPr>
    </w:p>
    <w:p w14:paraId="275868B6" w14:textId="77777777" w:rsidR="00E42DF0" w:rsidRDefault="00E42DF0" w:rsidP="00194784">
      <w:pPr>
        <w:rPr>
          <w:b/>
        </w:rPr>
      </w:pPr>
    </w:p>
    <w:p w14:paraId="05B5DDC5" w14:textId="77777777" w:rsidR="00E42DF0" w:rsidRDefault="00E42DF0" w:rsidP="00194784">
      <w:pPr>
        <w:rPr>
          <w:b/>
        </w:rPr>
      </w:pPr>
    </w:p>
    <w:p w14:paraId="7A568FCE" w14:textId="77777777" w:rsidR="00E42DF0" w:rsidRDefault="00E42DF0" w:rsidP="00194784">
      <w:pPr>
        <w:rPr>
          <w:b/>
        </w:rPr>
      </w:pPr>
    </w:p>
    <w:p w14:paraId="65D7D688" w14:textId="77777777" w:rsidR="00E42DF0" w:rsidRDefault="00E42DF0" w:rsidP="00194784">
      <w:pPr>
        <w:rPr>
          <w:b/>
        </w:rPr>
      </w:pPr>
    </w:p>
    <w:p w14:paraId="57CBCBD9" w14:textId="14F321A1" w:rsidR="00194784" w:rsidRDefault="00194784" w:rsidP="00194784">
      <w:pPr>
        <w:rPr>
          <w:b/>
        </w:rPr>
      </w:pPr>
      <w:r>
        <w:rPr>
          <w:b/>
        </w:rPr>
        <w:t xml:space="preserve">Course </w:t>
      </w:r>
      <w:r w:rsidR="005B4D13">
        <w:rPr>
          <w:b/>
        </w:rPr>
        <w:t xml:space="preserve">Outline / Lesson </w:t>
      </w:r>
      <w:r>
        <w:rPr>
          <w:b/>
        </w:rPr>
        <w:t xml:space="preserve">Plan – </w:t>
      </w:r>
    </w:p>
    <w:p w14:paraId="40581DD2" w14:textId="77777777" w:rsidR="00194784" w:rsidRDefault="00194784" w:rsidP="00194784">
      <w:pPr>
        <w:rPr>
          <w:b/>
        </w:rPr>
      </w:pPr>
    </w:p>
    <w:p w14:paraId="0F7CE0E7" w14:textId="77777777" w:rsidR="00194784" w:rsidRPr="00194784" w:rsidRDefault="00194784" w:rsidP="00194784">
      <w:pPr>
        <w:pStyle w:val="ListParagraph"/>
        <w:numPr>
          <w:ilvl w:val="0"/>
          <w:numId w:val="1"/>
        </w:numPr>
        <w:rPr>
          <w:b/>
        </w:rPr>
      </w:pPr>
      <w:r>
        <w:t xml:space="preserve">Opening Icebreaker – </w:t>
      </w:r>
      <w:r w:rsidR="006777AF">
        <w:t xml:space="preserve">Introduce self or </w:t>
      </w:r>
      <w:r w:rsidR="00A83B02">
        <w:t xml:space="preserve">Thank </w:t>
      </w:r>
      <w:r>
        <w:t xml:space="preserve">Handsome, witty, dangerous </w:t>
      </w:r>
    </w:p>
    <w:p w14:paraId="44CCA8B4" w14:textId="77777777" w:rsidR="00194784" w:rsidRPr="00194784" w:rsidRDefault="00194784" w:rsidP="00194784">
      <w:pPr>
        <w:pStyle w:val="ListParagraph"/>
        <w:numPr>
          <w:ilvl w:val="1"/>
          <w:numId w:val="1"/>
        </w:numPr>
        <w:rPr>
          <w:b/>
        </w:rPr>
      </w:pPr>
      <w:r>
        <w:t>Pen – Physician; Microphone – Governor in training</w:t>
      </w:r>
    </w:p>
    <w:p w14:paraId="7A70D05D" w14:textId="77777777" w:rsidR="00194784" w:rsidRPr="00A83B02" w:rsidRDefault="00194784" w:rsidP="00194784">
      <w:pPr>
        <w:pStyle w:val="ListParagraph"/>
        <w:numPr>
          <w:ilvl w:val="1"/>
          <w:numId w:val="1"/>
        </w:numPr>
        <w:rPr>
          <w:b/>
        </w:rPr>
      </w:pPr>
      <w:r>
        <w:t xml:space="preserve">Pop Quiz – A. 3.14285714 etc. B. 1,440 C. “Know Thyself” D. </w:t>
      </w:r>
      <w:r w:rsidR="00A83B02">
        <w:t>Finally,</w:t>
      </w:r>
      <w:r>
        <w:t xml:space="preserve"> “t</w:t>
      </w:r>
      <w:r w:rsidR="006777AF">
        <w:t>his above all: to thine own self be t</w:t>
      </w:r>
      <w:r w:rsidR="00A83B02">
        <w:t>rue, a</w:t>
      </w:r>
      <w:r w:rsidR="006777AF">
        <w:t xml:space="preserve">nd it must follow, as the night the day, </w:t>
      </w:r>
      <w:r w:rsidR="00A83B02">
        <w:t>thou</w:t>
      </w:r>
      <w:r w:rsidR="006777AF">
        <w:t xml:space="preserve"> canst not then be false to any man. Hamlet - Polonius to his son Laertes.</w:t>
      </w:r>
    </w:p>
    <w:p w14:paraId="54F66ADB" w14:textId="77777777" w:rsidR="00A83B02" w:rsidRPr="00A83B02" w:rsidRDefault="00A83B02" w:rsidP="00194784">
      <w:pPr>
        <w:pStyle w:val="ListParagraph"/>
        <w:numPr>
          <w:ilvl w:val="1"/>
          <w:numId w:val="1"/>
        </w:numPr>
        <w:rPr>
          <w:b/>
        </w:rPr>
      </w:pPr>
      <w:r>
        <w:t>In order to hope to manage others, we must first learn to manage ourselves</w:t>
      </w:r>
    </w:p>
    <w:p w14:paraId="0C6E4321" w14:textId="77777777" w:rsidR="00A83B02" w:rsidRPr="00A83B02" w:rsidRDefault="00A83B02" w:rsidP="00A83B02">
      <w:pPr>
        <w:pStyle w:val="ListParagraph"/>
        <w:numPr>
          <w:ilvl w:val="0"/>
          <w:numId w:val="1"/>
        </w:numPr>
        <w:rPr>
          <w:b/>
        </w:rPr>
      </w:pPr>
      <w:r>
        <w:t>Transition – Introduce Cork Board – Square or Diamond – matter of perspective</w:t>
      </w:r>
    </w:p>
    <w:p w14:paraId="7D120E38" w14:textId="2011664D" w:rsidR="00A83B02" w:rsidRPr="003E0B61" w:rsidRDefault="003E0B61" w:rsidP="00A83B02">
      <w:pPr>
        <w:pStyle w:val="ListParagraph"/>
        <w:numPr>
          <w:ilvl w:val="1"/>
          <w:numId w:val="1"/>
        </w:numPr>
        <w:rPr>
          <w:b/>
        </w:rPr>
      </w:pPr>
      <w:r>
        <w:t>5 pt. scale on 4 components (Self, Profession, Family, Community)</w:t>
      </w:r>
    </w:p>
    <w:p w14:paraId="3F2596A7" w14:textId="2FD6BF93" w:rsidR="003E0B61" w:rsidRPr="003E0B61" w:rsidRDefault="003E0B61" w:rsidP="00A83B02">
      <w:pPr>
        <w:pStyle w:val="ListParagraph"/>
        <w:numPr>
          <w:ilvl w:val="1"/>
          <w:numId w:val="1"/>
        </w:numPr>
        <w:rPr>
          <w:b/>
        </w:rPr>
      </w:pPr>
      <w:r>
        <w:t>Balance equal and in middle</w:t>
      </w:r>
    </w:p>
    <w:p w14:paraId="568E6573" w14:textId="7BD0ECFF" w:rsidR="003E0B61" w:rsidRPr="003E0B61" w:rsidRDefault="003E0B61" w:rsidP="00A83B02">
      <w:pPr>
        <w:pStyle w:val="ListParagraph"/>
        <w:numPr>
          <w:ilvl w:val="1"/>
          <w:numId w:val="1"/>
        </w:numPr>
        <w:rPr>
          <w:b/>
        </w:rPr>
      </w:pPr>
      <w:r>
        <w:t>Reality – Where time money, and emotion/passion</w:t>
      </w:r>
    </w:p>
    <w:p w14:paraId="095E257D" w14:textId="1D9E500C" w:rsidR="003E0B61" w:rsidRPr="003E0B61" w:rsidRDefault="003E0B61" w:rsidP="00A83B02">
      <w:pPr>
        <w:pStyle w:val="ListParagraph"/>
        <w:numPr>
          <w:ilvl w:val="1"/>
          <w:numId w:val="1"/>
        </w:numPr>
        <w:rPr>
          <w:b/>
        </w:rPr>
      </w:pPr>
      <w:r>
        <w:t>Varies in time of life</w:t>
      </w:r>
    </w:p>
    <w:p w14:paraId="0F54048E" w14:textId="3863E890" w:rsidR="003E0B61" w:rsidRPr="003E0B61" w:rsidRDefault="003E0B61" w:rsidP="00A83B02">
      <w:pPr>
        <w:pStyle w:val="ListParagraph"/>
        <w:numPr>
          <w:ilvl w:val="1"/>
          <w:numId w:val="1"/>
        </w:numPr>
        <w:rPr>
          <w:b/>
        </w:rPr>
      </w:pPr>
      <w:r>
        <w:t xml:space="preserve">80% work done by 20% of people misleading – People do </w:t>
      </w:r>
      <w:r w:rsidR="00195F52">
        <w:t>what they value. Everyone is 80</w:t>
      </w:r>
      <w:r>
        <w:t>% somewhere.</w:t>
      </w:r>
    </w:p>
    <w:p w14:paraId="7D9DC75F" w14:textId="12FDFD9C" w:rsidR="003E0B61" w:rsidRPr="003E0B61" w:rsidRDefault="003E0B61" w:rsidP="00A83B02">
      <w:pPr>
        <w:pStyle w:val="ListParagraph"/>
        <w:numPr>
          <w:ilvl w:val="1"/>
          <w:numId w:val="1"/>
        </w:numPr>
        <w:rPr>
          <w:b/>
        </w:rPr>
      </w:pPr>
      <w:r>
        <w:t>Volunteers become dependable when they are doing what they value</w:t>
      </w:r>
    </w:p>
    <w:p w14:paraId="1920E282" w14:textId="10F4830B" w:rsidR="003E0B61" w:rsidRPr="003E0B61" w:rsidRDefault="003E0B61" w:rsidP="003E0B61">
      <w:pPr>
        <w:pStyle w:val="ListParagraph"/>
        <w:numPr>
          <w:ilvl w:val="0"/>
          <w:numId w:val="1"/>
        </w:numPr>
        <w:rPr>
          <w:b/>
        </w:rPr>
      </w:pPr>
      <w:r>
        <w:t>Table Share – Where you are and where you’d like to be</w:t>
      </w:r>
    </w:p>
    <w:p w14:paraId="62173BCC" w14:textId="305DF21A" w:rsidR="003E0B61" w:rsidRPr="003E0B61" w:rsidRDefault="003E0B61" w:rsidP="003E0B61">
      <w:pPr>
        <w:pStyle w:val="ListParagraph"/>
        <w:numPr>
          <w:ilvl w:val="0"/>
          <w:numId w:val="1"/>
        </w:numPr>
        <w:rPr>
          <w:b/>
        </w:rPr>
      </w:pPr>
      <w:r>
        <w:t>Report out personal insights</w:t>
      </w:r>
    </w:p>
    <w:p w14:paraId="34F70577" w14:textId="1F1DA5FD" w:rsidR="003E0B61" w:rsidRPr="000F78A1" w:rsidRDefault="003E0B61" w:rsidP="003E0B61">
      <w:pPr>
        <w:pStyle w:val="ListParagraph"/>
        <w:numPr>
          <w:ilvl w:val="0"/>
          <w:numId w:val="1"/>
        </w:numPr>
        <w:rPr>
          <w:b/>
        </w:rPr>
      </w:pPr>
      <w:r>
        <w:t>Transition – 80% bubble cut off</w:t>
      </w:r>
    </w:p>
    <w:p w14:paraId="1B2DC9B5" w14:textId="37BA9A29" w:rsidR="000F78A1" w:rsidRPr="000F78A1" w:rsidRDefault="000F78A1" w:rsidP="000F78A1">
      <w:pPr>
        <w:pStyle w:val="ListParagraph"/>
        <w:numPr>
          <w:ilvl w:val="1"/>
          <w:numId w:val="1"/>
        </w:numPr>
        <w:rPr>
          <w:b/>
        </w:rPr>
      </w:pPr>
      <w:r>
        <w:t>2 dimensional diamond = What You Are / What You CHOOSE to be</w:t>
      </w:r>
    </w:p>
    <w:p w14:paraId="1217D7B3" w14:textId="2DE40EE0" w:rsidR="000F78A1" w:rsidRPr="000F78A1" w:rsidRDefault="000F78A1" w:rsidP="000F78A1">
      <w:pPr>
        <w:pStyle w:val="ListParagraph"/>
        <w:numPr>
          <w:ilvl w:val="1"/>
          <w:numId w:val="1"/>
        </w:numPr>
        <w:rPr>
          <w:b/>
        </w:rPr>
      </w:pPr>
      <w:r>
        <w:t>3 dimensional diamond = Who you are</w:t>
      </w:r>
    </w:p>
    <w:p w14:paraId="0CB8F036" w14:textId="35BA9DDB" w:rsidR="000F78A1" w:rsidRPr="000F78A1" w:rsidRDefault="000F78A1" w:rsidP="000F78A1">
      <w:pPr>
        <w:pStyle w:val="ListParagraph"/>
        <w:numPr>
          <w:ilvl w:val="1"/>
          <w:numId w:val="1"/>
        </w:numPr>
        <w:rPr>
          <w:b/>
        </w:rPr>
      </w:pPr>
      <w:r>
        <w:t>WW I Soldier story</w:t>
      </w:r>
    </w:p>
    <w:p w14:paraId="211B7740" w14:textId="56590EB5" w:rsidR="000F78A1" w:rsidRPr="000F78A1" w:rsidRDefault="000F78A1" w:rsidP="000F78A1">
      <w:pPr>
        <w:pStyle w:val="ListParagraph"/>
        <w:numPr>
          <w:ilvl w:val="0"/>
          <w:numId w:val="1"/>
        </w:numPr>
        <w:rPr>
          <w:b/>
        </w:rPr>
      </w:pPr>
      <w:r>
        <w:lastRenderedPageBreak/>
        <w:t>Human Characteristics Antonyms</w:t>
      </w:r>
    </w:p>
    <w:p w14:paraId="53469899" w14:textId="30046CAE" w:rsidR="000F78A1" w:rsidRPr="000F78A1" w:rsidRDefault="000F78A1" w:rsidP="000F78A1">
      <w:pPr>
        <w:pStyle w:val="ListParagraph"/>
        <w:numPr>
          <w:ilvl w:val="1"/>
          <w:numId w:val="1"/>
        </w:numPr>
        <w:rPr>
          <w:b/>
        </w:rPr>
      </w:pPr>
      <w:r>
        <w:t>List 5 to 10 opposites like “stingy/generous”; “</w:t>
      </w:r>
      <w:r w:rsidR="00BD1173">
        <w:t>stupid/smart</w:t>
      </w:r>
      <w:r>
        <w:t>” in two columns</w:t>
      </w:r>
    </w:p>
    <w:p w14:paraId="2B2FD881" w14:textId="775A943D" w:rsidR="000F78A1" w:rsidRPr="000F78A1" w:rsidRDefault="000F78A1" w:rsidP="000F78A1">
      <w:pPr>
        <w:pStyle w:val="ListParagraph"/>
        <w:numPr>
          <w:ilvl w:val="1"/>
          <w:numId w:val="1"/>
        </w:numPr>
        <w:rPr>
          <w:b/>
        </w:rPr>
      </w:pPr>
      <w:r>
        <w:t>Pin person with heart to Cork Board</w:t>
      </w:r>
    </w:p>
    <w:p w14:paraId="19ECDF2E" w14:textId="77777777" w:rsidR="00EC3971" w:rsidRPr="00EC3971" w:rsidRDefault="000F78A1" w:rsidP="00EC3971">
      <w:pPr>
        <w:pStyle w:val="ListParagraph"/>
        <w:numPr>
          <w:ilvl w:val="1"/>
          <w:numId w:val="1"/>
        </w:numPr>
        <w:rPr>
          <w:b/>
        </w:rPr>
      </w:pPr>
      <w:r>
        <w:t xml:space="preserve">Label </w:t>
      </w:r>
      <w:r w:rsidR="00EC3971">
        <w:t>one Column</w:t>
      </w:r>
      <w:r>
        <w:t xml:space="preserve"> “LOVE” and the other </w:t>
      </w:r>
      <w:r w:rsidR="00EC3971">
        <w:t>“FEAR”.</w:t>
      </w:r>
    </w:p>
    <w:p w14:paraId="1B96D2D8" w14:textId="34F54693" w:rsidR="00EC3971" w:rsidRPr="00EC3971" w:rsidRDefault="00EC3971" w:rsidP="00EC3971">
      <w:pPr>
        <w:pStyle w:val="ListParagraph"/>
        <w:numPr>
          <w:ilvl w:val="1"/>
          <w:numId w:val="1"/>
        </w:numPr>
        <w:rPr>
          <w:b/>
        </w:rPr>
      </w:pPr>
      <w:r>
        <w:t xml:space="preserve">Mother rushing into a burning building; our WW I Corporal; Schindler. History and your personal experiences teach us that only </w:t>
      </w:r>
      <w:r w:rsidR="00365052">
        <w:t>Love can</w:t>
      </w:r>
      <w:r>
        <w:t xml:space="preserve"> conquer Fear.</w:t>
      </w:r>
    </w:p>
    <w:p w14:paraId="4022A654" w14:textId="77777777" w:rsidR="00EC3971" w:rsidRPr="00480398" w:rsidRDefault="00EC3971" w:rsidP="00EC3971">
      <w:pPr>
        <w:pStyle w:val="ListParagraph"/>
        <w:numPr>
          <w:ilvl w:val="1"/>
          <w:numId w:val="1"/>
        </w:numPr>
        <w:rPr>
          <w:b/>
        </w:rPr>
      </w:pPr>
      <w:r>
        <w:t>Homework assignment – If you do this you will know yourself and I can guarantee that as a self-aware leader YOU WILL BE SUCCESSFUL because you are now in charge of yourself</w:t>
      </w:r>
    </w:p>
    <w:p w14:paraId="13F5782E" w14:textId="695E8E26" w:rsidR="00BD1173" w:rsidRPr="00BD1173" w:rsidRDefault="00480398" w:rsidP="00BD1173">
      <w:pPr>
        <w:pStyle w:val="ListParagraph"/>
        <w:numPr>
          <w:ilvl w:val="1"/>
          <w:numId w:val="1"/>
        </w:numPr>
        <w:rPr>
          <w:b/>
        </w:rPr>
      </w:pPr>
      <w:r>
        <w:t>Hopkins Accounting Teacher story – Be aware Don’t let others define you</w:t>
      </w:r>
    </w:p>
    <w:p w14:paraId="2CC5DE7C" w14:textId="367D2E5F" w:rsidR="00EC3971" w:rsidRPr="00BD1173" w:rsidRDefault="00EC3971" w:rsidP="00EC3971">
      <w:pPr>
        <w:pStyle w:val="ListParagraph"/>
        <w:numPr>
          <w:ilvl w:val="1"/>
          <w:numId w:val="1"/>
        </w:numPr>
        <w:rPr>
          <w:b/>
        </w:rPr>
      </w:pPr>
      <w:r>
        <w:t>Label connecting lines and facets with your own personal values and wor</w:t>
      </w:r>
      <w:r w:rsidR="00480398">
        <w:t>ds</w:t>
      </w:r>
    </w:p>
    <w:p w14:paraId="464F1C08" w14:textId="63F3481B" w:rsidR="00BD1173" w:rsidRPr="00480398" w:rsidRDefault="00BD1173" w:rsidP="00BD1173">
      <w:pPr>
        <w:pStyle w:val="ListParagraph"/>
        <w:numPr>
          <w:ilvl w:val="0"/>
          <w:numId w:val="1"/>
        </w:numPr>
        <w:rPr>
          <w:b/>
        </w:rPr>
      </w:pPr>
      <w:r>
        <w:t>Closing Thoughts</w:t>
      </w:r>
    </w:p>
    <w:p w14:paraId="345831D9" w14:textId="67E8DD02" w:rsidR="00480398" w:rsidRPr="00F131ED" w:rsidRDefault="00F131ED" w:rsidP="00EC3971">
      <w:pPr>
        <w:pStyle w:val="ListParagraph"/>
        <w:numPr>
          <w:ilvl w:val="1"/>
          <w:numId w:val="1"/>
        </w:numPr>
        <w:rPr>
          <w:b/>
        </w:rPr>
      </w:pPr>
      <w:r>
        <w:t>Did you know that the admonition “Fear Not” appears over 70 times in the Christian Bible? In that same book First Corinthians 13 says “and now abideth faith, hope and love, these three but the greatest of these is love.”</w:t>
      </w:r>
    </w:p>
    <w:p w14:paraId="6B737449" w14:textId="47CFDE81" w:rsidR="00F131ED" w:rsidRPr="00E42DF0" w:rsidRDefault="00E42DF0" w:rsidP="00EC3971">
      <w:pPr>
        <w:pStyle w:val="ListParagraph"/>
        <w:numPr>
          <w:ilvl w:val="1"/>
          <w:numId w:val="1"/>
        </w:numPr>
        <w:rPr>
          <w:b/>
        </w:rPr>
      </w:pPr>
      <w:r>
        <w:t>It is an honor and a pleasure to work with Servant Leaders like you</w:t>
      </w:r>
    </w:p>
    <w:p w14:paraId="172D818E" w14:textId="0C97E45E" w:rsidR="00E42DF0" w:rsidRPr="00EC3971" w:rsidRDefault="00E42DF0" w:rsidP="00EC3971">
      <w:pPr>
        <w:pStyle w:val="ListParagraph"/>
        <w:numPr>
          <w:ilvl w:val="1"/>
          <w:numId w:val="1"/>
        </w:numPr>
        <w:rPr>
          <w:b/>
        </w:rPr>
      </w:pPr>
      <w:r>
        <w:t>Thank You!!</w:t>
      </w:r>
    </w:p>
    <w:sectPr w:rsidR="00E42DF0" w:rsidRPr="00EC3971" w:rsidSect="00D9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7E50"/>
    <w:multiLevelType w:val="hybridMultilevel"/>
    <w:tmpl w:val="1A442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sDCysDA0tQRCQyUdpeDU4uLM/DyQAqNaAMYaC5MsAAAA"/>
  </w:docVars>
  <w:rsids>
    <w:rsidRoot w:val="00194784"/>
    <w:rsid w:val="000F78A1"/>
    <w:rsid w:val="00194784"/>
    <w:rsid w:val="00195F52"/>
    <w:rsid w:val="00365052"/>
    <w:rsid w:val="003E0B61"/>
    <w:rsid w:val="00444AD9"/>
    <w:rsid w:val="00480398"/>
    <w:rsid w:val="005B4D13"/>
    <w:rsid w:val="006777AF"/>
    <w:rsid w:val="00760D22"/>
    <w:rsid w:val="00A2490B"/>
    <w:rsid w:val="00A83B02"/>
    <w:rsid w:val="00BD1173"/>
    <w:rsid w:val="00D96237"/>
    <w:rsid w:val="00DA5BB6"/>
    <w:rsid w:val="00E26246"/>
    <w:rsid w:val="00E42DF0"/>
    <w:rsid w:val="00EC3971"/>
    <w:rsid w:val="00F1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5A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Katherine Hegedus</cp:lastModifiedBy>
  <cp:revision>2</cp:revision>
  <cp:lastPrinted>2018-07-31T18:19:00Z</cp:lastPrinted>
  <dcterms:created xsi:type="dcterms:W3CDTF">2018-08-20T16:21:00Z</dcterms:created>
  <dcterms:modified xsi:type="dcterms:W3CDTF">2018-08-20T16:21:00Z</dcterms:modified>
</cp:coreProperties>
</file>