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BE" w:rsidRPr="000D7EAA" w:rsidRDefault="009E27BE" w:rsidP="00635376">
      <w:pPr>
        <w:jc w:val="both"/>
        <w:rPr>
          <w:b/>
          <w:u w:val="single"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 w:rsidRPr="000D7EAA">
        <w:rPr>
          <w:b/>
          <w:u w:val="single"/>
        </w:rPr>
        <w:t xml:space="preserve"> ROTARY  CLUB of  CAMPBELLTOWN  (SA)  INC</w:t>
      </w:r>
    </w:p>
    <w:p w:rsidR="009E27BE" w:rsidRDefault="009E27BE" w:rsidP="00635376">
      <w:pPr>
        <w:jc w:val="both"/>
        <w:rPr>
          <w:b/>
          <w:bCs/>
          <w:u w:val="single"/>
        </w:rPr>
      </w:pPr>
    </w:p>
    <w:p w:rsidR="009E27BE" w:rsidRDefault="009E27BE" w:rsidP="00635376">
      <w:pPr>
        <w:jc w:val="both"/>
      </w:pPr>
      <w:r>
        <w:rPr>
          <w:b/>
          <w:bCs/>
        </w:rPr>
        <w:tab/>
        <w:t xml:space="preserve">       </w:t>
      </w:r>
      <w:r>
        <w:rPr>
          <w:b/>
          <w:bCs/>
          <w:u w:val="double"/>
        </w:rPr>
        <w:t xml:space="preserve">CAMPBELLTOWN  ROTARY  OUTBACK  EXPERIENCE </w:t>
      </w:r>
      <w:r w:rsidR="00372C06">
        <w:rPr>
          <w:b/>
          <w:bCs/>
          <w:u w:val="double"/>
        </w:rPr>
        <w:t>10</w:t>
      </w:r>
    </w:p>
    <w:p w:rsidR="009E27BE" w:rsidRPr="00381EAD" w:rsidRDefault="00381EAD" w:rsidP="00635376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</w:t>
      </w:r>
      <w:r w:rsidR="00372C06">
        <w:rPr>
          <w:b/>
          <w:bCs/>
          <w:u w:val="single"/>
        </w:rPr>
        <w:t>CROE 10)</w:t>
      </w:r>
    </w:p>
    <w:p w:rsidR="009E27BE" w:rsidRDefault="009E27BE" w:rsidP="00635376">
      <w:pPr>
        <w:jc w:val="both"/>
        <w:rPr>
          <w:b/>
          <w:bCs/>
          <w:u w:val="single"/>
        </w:rPr>
      </w:pPr>
    </w:p>
    <w:p w:rsidR="000D7EAA" w:rsidRDefault="009E27BE" w:rsidP="00635376">
      <w:pPr>
        <w:jc w:val="both"/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GENERAL INFORMATION TO ASSIST WITH </w:t>
      </w:r>
      <w:r w:rsidR="007E19D3">
        <w:rPr>
          <w:b/>
          <w:u w:val="single"/>
        </w:rPr>
        <w:t xml:space="preserve">THE </w:t>
      </w:r>
      <w:r>
        <w:rPr>
          <w:b/>
          <w:u w:val="single"/>
        </w:rPr>
        <w:t>REGISTRATION FORM</w:t>
      </w:r>
      <w:r w:rsidR="000D7EAA">
        <w:rPr>
          <w:b/>
          <w:u w:val="single"/>
        </w:rPr>
        <w:t xml:space="preserve">. </w:t>
      </w:r>
    </w:p>
    <w:p w:rsidR="000D7EAA" w:rsidRDefault="000D7EAA" w:rsidP="00635376">
      <w:pPr>
        <w:jc w:val="both"/>
        <w:rPr>
          <w:b/>
          <w:u w:val="single"/>
        </w:rPr>
      </w:pPr>
    </w:p>
    <w:p w:rsidR="009E27BE" w:rsidRPr="0032542F" w:rsidRDefault="000D7EAA" w:rsidP="00635376">
      <w:pPr>
        <w:jc w:val="both"/>
        <w:rPr>
          <w:b/>
          <w:u w:val="single"/>
        </w:rPr>
      </w:pPr>
      <w:r w:rsidRPr="0032542F">
        <w:rPr>
          <w:b/>
          <w:u w:val="single"/>
        </w:rPr>
        <w:t xml:space="preserve">PLEASE </w:t>
      </w:r>
      <w:r w:rsidR="00BC66BD" w:rsidRPr="0032542F">
        <w:rPr>
          <w:b/>
          <w:u w:val="single"/>
        </w:rPr>
        <w:t xml:space="preserve">READ </w:t>
      </w:r>
      <w:r w:rsidRPr="0032542F">
        <w:rPr>
          <w:b/>
          <w:u w:val="single"/>
        </w:rPr>
        <w:t xml:space="preserve">THIS INFORMATION CAREFULLY BEFORE COMPLETING </w:t>
      </w:r>
      <w:r w:rsidR="00BC66BD" w:rsidRPr="0032542F">
        <w:rPr>
          <w:b/>
          <w:u w:val="single"/>
        </w:rPr>
        <w:t>YOUR</w:t>
      </w:r>
      <w:r w:rsidRPr="0032542F">
        <w:rPr>
          <w:b/>
          <w:u w:val="single"/>
        </w:rPr>
        <w:t xml:space="preserve"> REGISTRATION</w:t>
      </w:r>
      <w:r w:rsidR="00C80417" w:rsidRPr="0032542F">
        <w:rPr>
          <w:b/>
          <w:u w:val="single"/>
        </w:rPr>
        <w:t xml:space="preserve"> FORM</w:t>
      </w:r>
      <w:r w:rsidRPr="0032542F">
        <w:rPr>
          <w:b/>
          <w:u w:val="single"/>
        </w:rPr>
        <w:t>.</w:t>
      </w:r>
    </w:p>
    <w:p w:rsidR="007B5BA0" w:rsidRDefault="007B5BA0" w:rsidP="00635376">
      <w:pPr>
        <w:jc w:val="both"/>
      </w:pPr>
    </w:p>
    <w:p w:rsidR="00ED4B21" w:rsidRDefault="00372C06" w:rsidP="00635376">
      <w:pPr>
        <w:jc w:val="both"/>
      </w:pPr>
      <w:r>
        <w:t xml:space="preserve"> CROE 10 will be a</w:t>
      </w:r>
      <w:r w:rsidR="00027339">
        <w:t xml:space="preserve"> 9</w:t>
      </w:r>
      <w:r w:rsidR="009E27BE">
        <w:t>-da</w:t>
      </w:r>
      <w:r w:rsidR="00ED4B21">
        <w:t xml:space="preserve">y trip through parts of the </w:t>
      </w:r>
      <w:r w:rsidR="009E27BE">
        <w:t xml:space="preserve">outback of </w:t>
      </w:r>
      <w:smartTag w:uri="urn:schemas-microsoft-com:office:smarttags" w:element="place">
        <w:smartTag w:uri="urn:schemas-microsoft-com:office:smarttags" w:element="State">
          <w:r w:rsidR="009E27BE">
            <w:t>South Australia</w:t>
          </w:r>
        </w:smartTag>
      </w:smartTag>
      <w:r w:rsidR="009E27BE">
        <w:t>.</w:t>
      </w:r>
    </w:p>
    <w:p w:rsidR="00ED4B21" w:rsidRDefault="00ED4B21" w:rsidP="00635376">
      <w:pPr>
        <w:jc w:val="both"/>
      </w:pPr>
    </w:p>
    <w:p w:rsidR="00CF61BB" w:rsidRDefault="009E27BE" w:rsidP="00635376">
      <w:pPr>
        <w:jc w:val="both"/>
      </w:pPr>
      <w:r w:rsidRPr="00027339">
        <w:rPr>
          <w:b/>
        </w:rPr>
        <w:t xml:space="preserve">Departure will </w:t>
      </w:r>
      <w:r w:rsidR="00372C06">
        <w:rPr>
          <w:b/>
        </w:rPr>
        <w:t>be Friday 3rd September 2021</w:t>
      </w:r>
      <w:r w:rsidR="00F974F7" w:rsidRPr="00027339">
        <w:rPr>
          <w:b/>
        </w:rPr>
        <w:t xml:space="preserve">, </w:t>
      </w:r>
      <w:r w:rsidR="00121927" w:rsidRPr="00027339">
        <w:rPr>
          <w:b/>
        </w:rPr>
        <w:t xml:space="preserve"> time and place to be advised at a later date</w:t>
      </w:r>
      <w:r w:rsidR="0065096C" w:rsidRPr="00027339">
        <w:rPr>
          <w:b/>
        </w:rPr>
        <w:t>.</w:t>
      </w:r>
      <w:r w:rsidR="0065096C">
        <w:t xml:space="preserve"> </w:t>
      </w:r>
      <w:r w:rsidR="00ED4B21">
        <w:t>The</w:t>
      </w:r>
      <w:r>
        <w:t xml:space="preserve"> vehicles will travel in convoy, led by several experienced 4WD outback </w:t>
      </w:r>
      <w:r w:rsidR="007B5BA0">
        <w:t>travelers</w:t>
      </w:r>
      <w:r>
        <w:t>.</w:t>
      </w:r>
    </w:p>
    <w:p w:rsidR="009E27BE" w:rsidRDefault="009E27BE" w:rsidP="00635376">
      <w:pPr>
        <w:jc w:val="both"/>
      </w:pPr>
      <w:r>
        <w:t xml:space="preserve"> CONVOY RULES will be provided and </w:t>
      </w:r>
      <w:r w:rsidRPr="009E27BE">
        <w:rPr>
          <w:u w:val="single"/>
        </w:rPr>
        <w:t>must be followed</w:t>
      </w:r>
      <w:r>
        <w:t>.</w:t>
      </w:r>
    </w:p>
    <w:p w:rsidR="009E27BE" w:rsidRDefault="009E27BE" w:rsidP="00635376">
      <w:pPr>
        <w:jc w:val="both"/>
      </w:pPr>
    </w:p>
    <w:p w:rsidR="009E27BE" w:rsidRDefault="009E27BE" w:rsidP="00635376">
      <w:pPr>
        <w:jc w:val="both"/>
      </w:pPr>
      <w:r>
        <w:t>Drivers will be briefed each morning on the day’s travel</w:t>
      </w:r>
      <w:r w:rsidR="000D7EAA">
        <w:rPr>
          <w:color w:val="FF0000"/>
        </w:rPr>
        <w:t>,</w:t>
      </w:r>
      <w:r>
        <w:t xml:space="preserve"> which is designed to provide a comfortable day of seeing the outback.</w:t>
      </w:r>
    </w:p>
    <w:p w:rsidR="009E27BE" w:rsidRDefault="009E27BE" w:rsidP="00635376">
      <w:pPr>
        <w:jc w:val="both"/>
      </w:pPr>
    </w:p>
    <w:p w:rsidR="009E27BE" w:rsidRDefault="009E27BE" w:rsidP="00635376">
      <w:pPr>
        <w:jc w:val="both"/>
      </w:pPr>
      <w:r>
        <w:t>The fin</w:t>
      </w:r>
      <w:r w:rsidR="00372C06">
        <w:t>al night will be in the Flinders</w:t>
      </w:r>
      <w:r w:rsidR="00913CE7">
        <w:t xml:space="preserve"> </w:t>
      </w:r>
      <w:r>
        <w:t xml:space="preserve">on </w:t>
      </w:r>
      <w:r w:rsidR="00372C06">
        <w:t>Saturday the 11</w:t>
      </w:r>
      <w:r w:rsidR="00913CE7">
        <w:t xml:space="preserve">th </w:t>
      </w:r>
      <w:r w:rsidR="00CF61BB">
        <w:t xml:space="preserve"> and </w:t>
      </w:r>
      <w:r>
        <w:t>participants will make their own way home</w:t>
      </w:r>
      <w:r w:rsidR="000D7EAA">
        <w:t xml:space="preserve"> to Adelaide and beyond, at their leisure, on a good sealed road</w:t>
      </w:r>
      <w:r w:rsidR="007C2916">
        <w:t>, after a hearty breakfast and the finalizing of finances of our trip</w:t>
      </w:r>
      <w:r w:rsidR="00B766B7">
        <w:t>.</w:t>
      </w:r>
      <w:r w:rsidR="00372C06">
        <w:t xml:space="preserve"> on Sunday 12</w:t>
      </w:r>
      <w:r w:rsidR="00913CE7">
        <w:t>th</w:t>
      </w:r>
      <w:r w:rsidR="00121927">
        <w:t xml:space="preserve">. </w:t>
      </w:r>
    </w:p>
    <w:p w:rsidR="00ED4B21" w:rsidRDefault="00ED4B21" w:rsidP="00635376">
      <w:pPr>
        <w:jc w:val="both"/>
      </w:pPr>
    </w:p>
    <w:p w:rsidR="009E27BE" w:rsidRDefault="009E27BE" w:rsidP="00635376">
      <w:pPr>
        <w:jc w:val="both"/>
        <w:rPr>
          <w:b/>
          <w:u w:val="single"/>
        </w:rPr>
      </w:pPr>
      <w:r w:rsidRPr="009E27BE">
        <w:rPr>
          <w:b/>
          <w:u w:val="single"/>
        </w:rPr>
        <w:t>Your Vehicle</w:t>
      </w:r>
    </w:p>
    <w:p w:rsidR="009E27BE" w:rsidRDefault="009E27BE" w:rsidP="00635376">
      <w:pPr>
        <w:jc w:val="both"/>
        <w:rPr>
          <w:b/>
          <w:u w:val="single"/>
        </w:rPr>
      </w:pPr>
    </w:p>
    <w:p w:rsidR="009E27BE" w:rsidRDefault="009E27BE" w:rsidP="00635376">
      <w:pPr>
        <w:jc w:val="both"/>
      </w:pPr>
      <w:r>
        <w:t>This event is for 4WD vehicles</w:t>
      </w:r>
      <w:r w:rsidR="00B766B7">
        <w:t xml:space="preserve"> </w:t>
      </w:r>
      <w:r w:rsidR="00B766B7" w:rsidRPr="0032542F">
        <w:rPr>
          <w:b/>
        </w:rPr>
        <w:t>only</w:t>
      </w:r>
      <w:r>
        <w:t>, but it is not a hard drive. Your vehicle will need to be in good condition and capable of handling unmade roads</w:t>
      </w:r>
      <w:r w:rsidR="00D45527">
        <w:t xml:space="preserve">. You should make sure that your vehicle has been properly serviced. </w:t>
      </w:r>
    </w:p>
    <w:p w:rsidR="00D45527" w:rsidRDefault="00D45527" w:rsidP="00635376">
      <w:pPr>
        <w:jc w:val="both"/>
      </w:pPr>
    </w:p>
    <w:p w:rsidR="00D45527" w:rsidRDefault="00D45527" w:rsidP="00635376">
      <w:pPr>
        <w:jc w:val="both"/>
      </w:pPr>
      <w:r>
        <w:t>Items which should be checked are:-  Brakes</w:t>
      </w:r>
      <w:r>
        <w:tab/>
      </w:r>
      <w:r>
        <w:tab/>
      </w:r>
      <w:r>
        <w:tab/>
        <w:t>Steering</w:t>
      </w:r>
    </w:p>
    <w:p w:rsidR="00D45527" w:rsidRDefault="00D45527" w:rsidP="00635376">
      <w:pPr>
        <w:jc w:val="both"/>
      </w:pPr>
      <w:r>
        <w:tab/>
      </w:r>
      <w:r>
        <w:tab/>
      </w:r>
      <w:r>
        <w:tab/>
      </w:r>
      <w:r>
        <w:tab/>
      </w:r>
      <w:r>
        <w:tab/>
        <w:t>Suspension</w:t>
      </w:r>
      <w:r>
        <w:tab/>
      </w:r>
      <w:r>
        <w:tab/>
      </w:r>
      <w:proofErr w:type="spellStart"/>
      <w:r>
        <w:t>Tyres</w:t>
      </w:r>
      <w:proofErr w:type="spellEnd"/>
    </w:p>
    <w:p w:rsidR="00D45527" w:rsidRDefault="00D45527" w:rsidP="00635376">
      <w:pPr>
        <w:jc w:val="both"/>
      </w:pPr>
      <w:r>
        <w:tab/>
      </w:r>
      <w:r>
        <w:tab/>
      </w:r>
      <w:r>
        <w:tab/>
      </w:r>
      <w:r>
        <w:tab/>
      </w:r>
      <w:r>
        <w:tab/>
        <w:t>Belts and hoses</w:t>
      </w:r>
      <w:r>
        <w:tab/>
      </w:r>
      <w:smartTag w:uri="urn:schemas-microsoft-com:office:smarttags" w:element="place">
        <w:r>
          <w:t>Battery</w:t>
        </w:r>
      </w:smartTag>
      <w:r>
        <w:t>(</w:t>
      </w:r>
      <w:proofErr w:type="spellStart"/>
      <w:r>
        <w:t>ies</w:t>
      </w:r>
      <w:proofErr w:type="spellEnd"/>
      <w:r>
        <w:t>)</w:t>
      </w:r>
    </w:p>
    <w:p w:rsidR="00D45527" w:rsidRDefault="00D45527" w:rsidP="00635376">
      <w:pPr>
        <w:jc w:val="both"/>
      </w:pPr>
    </w:p>
    <w:p w:rsidR="00D45527" w:rsidRPr="00027339" w:rsidRDefault="00D45527" w:rsidP="00635376">
      <w:pPr>
        <w:jc w:val="both"/>
      </w:pPr>
      <w:r w:rsidRPr="00027339">
        <w:t xml:space="preserve">Off-road Camper Trailers </w:t>
      </w:r>
      <w:r w:rsidR="00027339" w:rsidRPr="00027339">
        <w:t xml:space="preserve">can be used </w:t>
      </w:r>
      <w:r w:rsidRPr="00027339">
        <w:t>and should be checked and serviced as for the vehicle.</w:t>
      </w:r>
    </w:p>
    <w:p w:rsidR="00D45527" w:rsidRDefault="00D45527" w:rsidP="00635376">
      <w:pPr>
        <w:jc w:val="both"/>
      </w:pPr>
    </w:p>
    <w:p w:rsidR="00D45527" w:rsidRDefault="00D45527" w:rsidP="00635376">
      <w:pPr>
        <w:jc w:val="both"/>
        <w:rPr>
          <w:b/>
          <w:u w:val="single"/>
        </w:rPr>
      </w:pPr>
      <w:r>
        <w:rPr>
          <w:b/>
          <w:u w:val="single"/>
        </w:rPr>
        <w:t>Radio for Vehicle to Vehicle Contact</w:t>
      </w:r>
    </w:p>
    <w:p w:rsidR="00D45527" w:rsidRDefault="00D45527" w:rsidP="00635376">
      <w:pPr>
        <w:jc w:val="both"/>
        <w:rPr>
          <w:b/>
          <w:u w:val="single"/>
        </w:rPr>
      </w:pPr>
    </w:p>
    <w:p w:rsidR="00D45527" w:rsidRDefault="00D45527" w:rsidP="00635376">
      <w:pPr>
        <w:jc w:val="both"/>
      </w:pPr>
      <w:r>
        <w:t>Each vehicle will be required to have a 40 Channel UHF Radio which, if</w:t>
      </w:r>
      <w:r w:rsidR="00ED4B21">
        <w:t xml:space="preserve"> necessary, can be hired. </w:t>
      </w:r>
    </w:p>
    <w:p w:rsidR="00700E07" w:rsidRDefault="00700E07" w:rsidP="00635376">
      <w:pPr>
        <w:jc w:val="both"/>
      </w:pPr>
    </w:p>
    <w:p w:rsidR="00DA460B" w:rsidRDefault="00DA460B" w:rsidP="00DA460B">
      <w:pPr>
        <w:pStyle w:val="Heading1"/>
        <w:jc w:val="both"/>
      </w:pPr>
      <w:r>
        <w:t>Accommodation</w:t>
      </w:r>
    </w:p>
    <w:p w:rsidR="00DA460B" w:rsidRDefault="00DA460B" w:rsidP="00DA460B">
      <w:pPr>
        <w:jc w:val="both"/>
      </w:pPr>
    </w:p>
    <w:p w:rsidR="00DA460B" w:rsidRPr="00893D5B" w:rsidRDefault="00893D5B" w:rsidP="00DA460B">
      <w:pPr>
        <w:jc w:val="both"/>
      </w:pPr>
      <w:r>
        <w:t>For those wishing</w:t>
      </w:r>
      <w:r w:rsidR="00DA460B">
        <w:t xml:space="preserve"> to </w:t>
      </w:r>
      <w:r>
        <w:rPr>
          <w:b/>
        </w:rPr>
        <w:t xml:space="preserve">camp in swags, </w:t>
      </w:r>
      <w:r w:rsidR="00DA460B" w:rsidRPr="00893D5B">
        <w:rPr>
          <w:b/>
        </w:rPr>
        <w:t xml:space="preserve">tents, </w:t>
      </w:r>
      <w:r w:rsidRPr="00893D5B">
        <w:rPr>
          <w:b/>
        </w:rPr>
        <w:t>or camper trailers</w:t>
      </w:r>
      <w:r>
        <w:t xml:space="preserve"> and </w:t>
      </w:r>
      <w:r w:rsidR="00DA460B">
        <w:t>have the use of the ablution facilities in</w:t>
      </w:r>
      <w:r>
        <w:t xml:space="preserve">cluded - </w:t>
      </w:r>
      <w:r w:rsidRPr="00893D5B">
        <w:rPr>
          <w:b/>
        </w:rPr>
        <w:t xml:space="preserve">the cost </w:t>
      </w:r>
      <w:r w:rsidR="00DA460B" w:rsidRPr="00893D5B">
        <w:rPr>
          <w:b/>
        </w:rPr>
        <w:t xml:space="preserve"> will be</w:t>
      </w:r>
      <w:r w:rsidR="00DA460B">
        <w:t xml:space="preserve"> </w:t>
      </w:r>
      <w:r w:rsidR="00121927">
        <w:rPr>
          <w:b/>
        </w:rPr>
        <w:t>$</w:t>
      </w:r>
      <w:r w:rsidR="0082745E">
        <w:rPr>
          <w:b/>
        </w:rPr>
        <w:t>700</w:t>
      </w:r>
      <w:r w:rsidR="007B5BA0">
        <w:rPr>
          <w:b/>
        </w:rPr>
        <w:t xml:space="preserve"> per person.</w:t>
      </w:r>
      <w:r>
        <w:rPr>
          <w:b/>
        </w:rPr>
        <w:t xml:space="preserve"> </w:t>
      </w:r>
      <w:r>
        <w:t xml:space="preserve">Power could be made available for CPAP users. </w:t>
      </w:r>
    </w:p>
    <w:p w:rsidR="00DA460B" w:rsidRDefault="00DA460B" w:rsidP="00DA460B">
      <w:pPr>
        <w:jc w:val="both"/>
      </w:pPr>
    </w:p>
    <w:p w:rsidR="00DA460B" w:rsidRPr="00893D5B" w:rsidRDefault="00893D5B" w:rsidP="00DA460B">
      <w:pPr>
        <w:jc w:val="both"/>
      </w:pPr>
      <w:r>
        <w:t>There will be</w:t>
      </w:r>
      <w:r w:rsidR="00DA460B">
        <w:t xml:space="preserve"> cabin/bed accommodation (with</w:t>
      </w:r>
      <w:r>
        <w:t xml:space="preserve"> power) at each overnight stop.  So those wishing this should respond </w:t>
      </w:r>
      <w:proofErr w:type="spellStart"/>
      <w:r>
        <w:t>a.s.a.p</w:t>
      </w:r>
      <w:proofErr w:type="spellEnd"/>
      <w:r>
        <w:t xml:space="preserve"> to ensure they get a bed as in some locations there is a limited number available.  </w:t>
      </w:r>
      <w:r w:rsidR="00DA460B">
        <w:rPr>
          <w:b/>
          <w:bCs/>
        </w:rPr>
        <w:t>The cost</w:t>
      </w:r>
      <w:r w:rsidR="00DA460B">
        <w:t xml:space="preserve"> </w:t>
      </w:r>
      <w:r w:rsidR="00DA460B">
        <w:rPr>
          <w:b/>
          <w:bCs/>
        </w:rPr>
        <w:t>o</w:t>
      </w:r>
      <w:r>
        <w:rPr>
          <w:b/>
          <w:bCs/>
        </w:rPr>
        <w:t xml:space="preserve">f this accommodation will be </w:t>
      </w:r>
      <w:r w:rsidR="00121927">
        <w:rPr>
          <w:b/>
          <w:bCs/>
        </w:rPr>
        <w:t xml:space="preserve"> $</w:t>
      </w:r>
      <w:r w:rsidR="0082745E">
        <w:rPr>
          <w:b/>
          <w:bCs/>
        </w:rPr>
        <w:t>950</w:t>
      </w:r>
      <w:r w:rsidR="007B5BA0">
        <w:rPr>
          <w:b/>
          <w:bCs/>
        </w:rPr>
        <w:t xml:space="preserve"> per person.</w:t>
      </w:r>
      <w:r w:rsidR="00EF36F9">
        <w:rPr>
          <w:b/>
          <w:bCs/>
        </w:rPr>
        <w:tab/>
      </w:r>
      <w:r w:rsidR="00EF36F9">
        <w:rPr>
          <w:b/>
          <w:bCs/>
        </w:rPr>
        <w:tab/>
      </w:r>
    </w:p>
    <w:p w:rsidR="00DA460B" w:rsidRDefault="00FE191A" w:rsidP="00FE191A">
      <w:pPr>
        <w:tabs>
          <w:tab w:val="left" w:pos="1741"/>
          <w:tab w:val="right" w:pos="8901"/>
        </w:tabs>
      </w:pPr>
      <w:r>
        <w:rPr>
          <w:b/>
          <w:bCs/>
        </w:rPr>
        <w:tab/>
      </w:r>
      <w:r>
        <w:rPr>
          <w:b/>
          <w:bCs/>
        </w:rPr>
        <w:tab/>
      </w:r>
    </w:p>
    <w:p w:rsidR="00700E07" w:rsidRDefault="00700E07" w:rsidP="00635376">
      <w:pPr>
        <w:jc w:val="both"/>
      </w:pPr>
    </w:p>
    <w:p w:rsidR="00D45527" w:rsidRDefault="00D45527" w:rsidP="00635376">
      <w:pPr>
        <w:pStyle w:val="Heading1"/>
        <w:jc w:val="both"/>
      </w:pPr>
      <w:r>
        <w:t>Fees and Charges</w:t>
      </w:r>
    </w:p>
    <w:p w:rsidR="00283F0F" w:rsidRDefault="00283F0F" w:rsidP="00283F0F"/>
    <w:p w:rsidR="00283F0F" w:rsidRPr="00283F0F" w:rsidRDefault="00283F0F" w:rsidP="00283F0F"/>
    <w:p w:rsidR="007B5BA0" w:rsidRDefault="00283F0F" w:rsidP="00DD214C">
      <w:pPr>
        <w:spacing w:line="276" w:lineRule="auto"/>
        <w:jc w:val="both"/>
      </w:pPr>
      <w:r>
        <w:t xml:space="preserve">The </w:t>
      </w:r>
      <w:r w:rsidRPr="00283F0F">
        <w:rPr>
          <w:b/>
        </w:rPr>
        <w:t>registration donation</w:t>
      </w:r>
      <w:r>
        <w:t xml:space="preserve">, which is non-refundable, that you make to join the Campbelltown Rotary Outback Experience will be transferred by the committee to either the </w:t>
      </w:r>
      <w:r>
        <w:rPr>
          <w:b/>
          <w:bCs/>
        </w:rPr>
        <w:t>“Royal Flying Doctor Service”</w:t>
      </w:r>
      <w:r>
        <w:t xml:space="preserve">, or the </w:t>
      </w:r>
      <w:r>
        <w:rPr>
          <w:b/>
          <w:bCs/>
        </w:rPr>
        <w:t xml:space="preserve">“Australian Rotary Health”, </w:t>
      </w:r>
      <w:r w:rsidRPr="00722439">
        <w:rPr>
          <w:bCs/>
        </w:rPr>
        <w:t xml:space="preserve">in accordance with </w:t>
      </w:r>
      <w:r>
        <w:rPr>
          <w:bCs/>
        </w:rPr>
        <w:t>your</w:t>
      </w:r>
      <w:r w:rsidRPr="00722439">
        <w:rPr>
          <w:bCs/>
        </w:rPr>
        <w:t xml:space="preserve"> wishes</w:t>
      </w:r>
      <w:r>
        <w:rPr>
          <w:bCs/>
        </w:rPr>
        <w:t>.</w:t>
      </w:r>
      <w:r w:rsidRPr="00283F0F">
        <w:t xml:space="preserve"> </w:t>
      </w:r>
    </w:p>
    <w:p w:rsidR="00283F0F" w:rsidRDefault="007B5BA0" w:rsidP="00DD214C">
      <w:pPr>
        <w:spacing w:line="276" w:lineRule="auto"/>
        <w:jc w:val="both"/>
      </w:pPr>
      <w:r>
        <w:t>B</w:t>
      </w:r>
      <w:r w:rsidR="00283F0F" w:rsidRPr="009E1B17">
        <w:t xml:space="preserve">oth </w:t>
      </w:r>
      <w:r w:rsidR="00283F0F">
        <w:t xml:space="preserve">have </w:t>
      </w:r>
      <w:r w:rsidR="00283F0F" w:rsidRPr="00DA460B">
        <w:t>“tax deductible” status.</w:t>
      </w:r>
      <w:r w:rsidR="00DD214C" w:rsidRPr="00DD214C">
        <w:t xml:space="preserve"> </w:t>
      </w:r>
      <w:r w:rsidR="00DD214C" w:rsidRPr="00DA460B">
        <w:t>That charity will provide your receipt directly to you.</w:t>
      </w:r>
      <w:r w:rsidR="00DD214C">
        <w:t xml:space="preserve">  </w:t>
      </w:r>
      <w:r w:rsidR="00DD214C" w:rsidRPr="004A4F01">
        <w:rPr>
          <w:b/>
        </w:rPr>
        <w:t>Please do not send it direct to either charity</w:t>
      </w:r>
    </w:p>
    <w:p w:rsidR="00D45527" w:rsidRDefault="00D45527" w:rsidP="00DD214C">
      <w:pPr>
        <w:spacing w:line="276" w:lineRule="auto"/>
        <w:jc w:val="both"/>
      </w:pPr>
    </w:p>
    <w:p w:rsidR="009E1B17" w:rsidRDefault="007D5662" w:rsidP="0081439E">
      <w:pPr>
        <w:jc w:val="both"/>
      </w:pPr>
      <w:r w:rsidRPr="009E1B17">
        <w:rPr>
          <w:b/>
        </w:rPr>
        <w:t xml:space="preserve">After filling out the </w:t>
      </w:r>
      <w:r w:rsidR="00065DE0" w:rsidRPr="009E1B17">
        <w:rPr>
          <w:b/>
        </w:rPr>
        <w:t>registration</w:t>
      </w:r>
      <w:r w:rsidRPr="009E1B17">
        <w:rPr>
          <w:b/>
        </w:rPr>
        <w:t xml:space="preserve"> form, please process a direct deposit of $200 each to the bank details as shown below</w:t>
      </w:r>
      <w:r w:rsidR="009E1B17" w:rsidRPr="00DA460B">
        <w:t xml:space="preserve"> </w:t>
      </w:r>
    </w:p>
    <w:p w:rsidR="00AD4BA4" w:rsidRDefault="00AD4BA4" w:rsidP="00635376">
      <w:pPr>
        <w:jc w:val="both"/>
      </w:pPr>
    </w:p>
    <w:p w:rsidR="00467EAA" w:rsidRDefault="00283F0F" w:rsidP="00635376">
      <w:pPr>
        <w:jc w:val="both"/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.05pt;margin-top:18.8pt;width:293pt;height:84.55pt;z-index:-251658752" wrapcoords="-49 -151 -49 21449 21649 21449 21649 -151 -49 -151">
            <v:textbox>
              <w:txbxContent>
                <w:p w:rsidR="00C62837" w:rsidRDefault="00C62837">
                  <w:r>
                    <w:t>Bank SA</w:t>
                  </w:r>
                  <w:r>
                    <w:br/>
                    <w:t>Campbelltown Rotary Outback Experience</w:t>
                  </w:r>
                  <w:r>
                    <w:br/>
                    <w:t>BSB No. 105-152</w:t>
                  </w:r>
                  <w:r>
                    <w:br/>
                    <w:t>Account No.  037690140</w:t>
                  </w:r>
                </w:p>
                <w:p w:rsidR="00467EAA" w:rsidRDefault="00467EAA">
                  <w:r>
                    <w:t>please send an email to John advising him of the transfer</w:t>
                  </w:r>
                </w:p>
                <w:p w:rsidR="00467EAA" w:rsidRDefault="00467EAA"/>
              </w:txbxContent>
            </v:textbox>
            <w10:wrap type="tight"/>
          </v:shape>
        </w:pict>
      </w:r>
      <w:r w:rsidR="00C347A2" w:rsidRPr="009E1B17">
        <w:rPr>
          <w:b/>
        </w:rPr>
        <w:t xml:space="preserve">The </w:t>
      </w:r>
      <w:r w:rsidR="00C56C29" w:rsidRPr="009E1B17">
        <w:rPr>
          <w:b/>
        </w:rPr>
        <w:t xml:space="preserve">trip </w:t>
      </w:r>
      <w:r w:rsidR="00C347A2" w:rsidRPr="009E1B17">
        <w:rPr>
          <w:b/>
        </w:rPr>
        <w:t>fee</w:t>
      </w:r>
      <w:r w:rsidR="007C2916">
        <w:t>, which is payable to Campbelltown Rotary Outback Experience,</w:t>
      </w:r>
      <w:r w:rsidR="00C347A2" w:rsidRPr="00752D5B">
        <w:t xml:space="preserve"> to cover catering, camping</w:t>
      </w:r>
      <w:r w:rsidR="0032542F">
        <w:t>/accommodation</w:t>
      </w:r>
      <w:r w:rsidR="004A4F01">
        <w:t xml:space="preserve">, etc., </w:t>
      </w:r>
      <w:r w:rsidR="0081439E">
        <w:rPr>
          <w:b/>
        </w:rPr>
        <w:t xml:space="preserve">$950 / </w:t>
      </w:r>
      <w:r w:rsidR="00DD214C">
        <w:rPr>
          <w:b/>
        </w:rPr>
        <w:t xml:space="preserve">$700  </w:t>
      </w:r>
      <w:r w:rsidR="00DF67A3" w:rsidRPr="00752D5B">
        <w:rPr>
          <w:b/>
        </w:rPr>
        <w:t xml:space="preserve">is due by </w:t>
      </w:r>
      <w:r w:rsidR="005D3B4E">
        <w:rPr>
          <w:b/>
        </w:rPr>
        <w:t>30</w:t>
      </w:r>
      <w:r w:rsidR="00C347A2" w:rsidRPr="00752D5B">
        <w:rPr>
          <w:b/>
          <w:vertAlign w:val="superscript"/>
        </w:rPr>
        <w:t>th</w:t>
      </w:r>
      <w:r w:rsidR="00372C06">
        <w:rPr>
          <w:b/>
        </w:rPr>
        <w:t xml:space="preserve"> May </w:t>
      </w:r>
      <w:r w:rsidR="00C347A2" w:rsidRPr="00752D5B">
        <w:rPr>
          <w:b/>
        </w:rPr>
        <w:t>20</w:t>
      </w:r>
      <w:r w:rsidR="00372C06">
        <w:rPr>
          <w:b/>
        </w:rPr>
        <w:t>21</w:t>
      </w:r>
      <w:r w:rsidR="00C347A2" w:rsidRPr="00752D5B">
        <w:t>.</w:t>
      </w:r>
      <w:r w:rsidR="006732AD" w:rsidRPr="00752D5B">
        <w:t xml:space="preserve"> </w:t>
      </w:r>
    </w:p>
    <w:p w:rsidR="00E058D3" w:rsidRPr="00752D5B" w:rsidRDefault="006732AD" w:rsidP="00635376">
      <w:pPr>
        <w:jc w:val="both"/>
      </w:pPr>
      <w:r w:rsidRPr="00752D5B">
        <w:t>Please note, if you prefer sleeping in a bed</w:t>
      </w:r>
      <w:r w:rsidR="002077B7" w:rsidRPr="00752D5B">
        <w:t xml:space="preserve"> rather than camping</w:t>
      </w:r>
      <w:r w:rsidRPr="00752D5B">
        <w:t>, the</w:t>
      </w:r>
      <w:r w:rsidR="00E058D3" w:rsidRPr="00752D5B">
        <w:t xml:space="preserve"> higher </w:t>
      </w:r>
      <w:r w:rsidRPr="00752D5B">
        <w:t xml:space="preserve">charge </w:t>
      </w:r>
      <w:r w:rsidR="00DD214C">
        <w:t>of $950</w:t>
      </w:r>
      <w:r w:rsidR="00DA460B" w:rsidRPr="00752D5B">
        <w:t xml:space="preserve"> </w:t>
      </w:r>
      <w:r w:rsidR="00E058D3" w:rsidRPr="00752D5B">
        <w:t>will apply.</w:t>
      </w:r>
      <w:r w:rsidR="00DD214C">
        <w:t xml:space="preserve"> direct deposit </w:t>
      </w:r>
    </w:p>
    <w:p w:rsidR="00467EAA" w:rsidRDefault="00E058D3" w:rsidP="00635376">
      <w:pPr>
        <w:jc w:val="both"/>
      </w:pPr>
      <w:r>
        <w:t xml:space="preserve"> </w:t>
      </w:r>
    </w:p>
    <w:p w:rsidR="00372C06" w:rsidRDefault="00372C06" w:rsidP="00635376">
      <w:pPr>
        <w:jc w:val="both"/>
      </w:pPr>
    </w:p>
    <w:p w:rsidR="00D45527" w:rsidRDefault="00C347A2" w:rsidP="00635376">
      <w:pPr>
        <w:jc w:val="both"/>
      </w:pPr>
      <w:r>
        <w:t>All vehicle costs (</w:t>
      </w:r>
      <w:r w:rsidR="004A4F01">
        <w:t xml:space="preserve">hire, </w:t>
      </w:r>
      <w:r>
        <w:t>fuel, repairs,</w:t>
      </w:r>
      <w:r w:rsidR="00AD4BA4">
        <w:t xml:space="preserve"> </w:t>
      </w:r>
      <w:r>
        <w:t xml:space="preserve">etc.) are the </w:t>
      </w:r>
      <w:r w:rsidRPr="00752D5B">
        <w:t>responsibil</w:t>
      </w:r>
      <w:r w:rsidR="001B4C9A" w:rsidRPr="00752D5B">
        <w:t xml:space="preserve">ity of </w:t>
      </w:r>
      <w:r w:rsidRPr="00752D5B">
        <w:t xml:space="preserve">the </w:t>
      </w:r>
      <w:r w:rsidR="002236D9" w:rsidRPr="00752D5B">
        <w:t>participants</w:t>
      </w:r>
      <w:r w:rsidR="00485533">
        <w:t>.</w:t>
      </w:r>
      <w:r w:rsidR="003C20DC">
        <w:tab/>
      </w:r>
      <w:r w:rsidR="003C20DC">
        <w:tab/>
      </w:r>
    </w:p>
    <w:p w:rsidR="00700E07" w:rsidRDefault="00700E07" w:rsidP="00635376">
      <w:pPr>
        <w:pStyle w:val="Heading1"/>
        <w:jc w:val="both"/>
      </w:pPr>
    </w:p>
    <w:p w:rsidR="00022C44" w:rsidRDefault="00022C44" w:rsidP="00635376">
      <w:pPr>
        <w:pStyle w:val="Heading1"/>
        <w:jc w:val="both"/>
      </w:pPr>
      <w:r>
        <w:t>Registration</w:t>
      </w:r>
    </w:p>
    <w:p w:rsidR="00022C44" w:rsidRDefault="00022C44" w:rsidP="00635376">
      <w:pPr>
        <w:jc w:val="both"/>
      </w:pPr>
    </w:p>
    <w:p w:rsidR="00022C44" w:rsidRDefault="00022C44" w:rsidP="00635376">
      <w:pPr>
        <w:jc w:val="both"/>
      </w:pPr>
      <w:r>
        <w:t xml:space="preserve">The attached Registration Form should be completed and returned to the:- </w:t>
      </w:r>
    </w:p>
    <w:p w:rsidR="00022C44" w:rsidRDefault="00022C44" w:rsidP="00635376">
      <w:pPr>
        <w:ind w:left="2160" w:firstLine="720"/>
        <w:jc w:val="both"/>
      </w:pPr>
      <w:r>
        <w:t>Rotary Club of Campbelltown</w:t>
      </w:r>
    </w:p>
    <w:p w:rsidR="00022C44" w:rsidRDefault="00022C44" w:rsidP="00635376">
      <w:pPr>
        <w:ind w:left="2160" w:firstLine="720"/>
        <w:jc w:val="both"/>
      </w:pPr>
      <w:r>
        <w:t>Attention CROE Committee</w:t>
      </w:r>
    </w:p>
    <w:p w:rsidR="00022C44" w:rsidRDefault="00022C44" w:rsidP="00635376">
      <w:pPr>
        <w:ind w:left="2160" w:firstLine="720"/>
        <w:jc w:val="both"/>
      </w:pPr>
      <w:proofErr w:type="spellStart"/>
      <w:smartTag w:uri="urn:schemas-microsoft-com:office:smarttags" w:element="address">
        <w:smartTag w:uri="urn:schemas-microsoft-com:office:smarttags" w:element="Street">
          <w:smartTag w:uri="urn:schemas-microsoft-com:office:smarttags" w:element="City">
            <w:r>
              <w:t>P.O.Box</w:t>
            </w:r>
          </w:smartTag>
        </w:smartTag>
        <w:proofErr w:type="spellEnd"/>
        <w:r>
          <w:t xml:space="preserve"> 438</w:t>
        </w:r>
      </w:smartTag>
    </w:p>
    <w:p w:rsidR="00022C44" w:rsidRDefault="00022C44" w:rsidP="00635376">
      <w:pPr>
        <w:ind w:left="2160" w:firstLine="720"/>
        <w:jc w:val="both"/>
      </w:pPr>
      <w:r>
        <w:t>Campbelltown  SA  5074</w:t>
      </w:r>
    </w:p>
    <w:p w:rsidR="00022C44" w:rsidRDefault="00022C44" w:rsidP="00635376">
      <w:pPr>
        <w:jc w:val="both"/>
        <w:rPr>
          <w:b/>
          <w:bCs/>
        </w:rPr>
      </w:pPr>
      <w:r>
        <w:rPr>
          <w:b/>
          <w:bCs/>
        </w:rPr>
        <w:t xml:space="preserve">by </w:t>
      </w:r>
      <w:r w:rsidR="00DD214C">
        <w:rPr>
          <w:b/>
          <w:bCs/>
          <w:u w:val="single"/>
        </w:rPr>
        <w:t>15</w:t>
      </w:r>
      <w:r w:rsidR="0032339F">
        <w:rPr>
          <w:b/>
          <w:bCs/>
          <w:u w:val="single"/>
        </w:rPr>
        <w:t xml:space="preserve">th </w:t>
      </w:r>
      <w:r w:rsidR="00CA78DD">
        <w:rPr>
          <w:b/>
          <w:bCs/>
          <w:u w:val="single"/>
        </w:rPr>
        <w:t>March</w:t>
      </w:r>
      <w:r w:rsidRPr="00EC12D8">
        <w:rPr>
          <w:b/>
          <w:bCs/>
          <w:u w:val="single"/>
        </w:rPr>
        <w:t xml:space="preserve"> 20</w:t>
      </w:r>
      <w:r w:rsidR="00372C06">
        <w:rPr>
          <w:b/>
          <w:bCs/>
          <w:u w:val="single"/>
        </w:rPr>
        <w:t>21</w:t>
      </w:r>
      <w:r>
        <w:rPr>
          <w:b/>
          <w:bCs/>
        </w:rPr>
        <w:t xml:space="preserve">, (or as soon as possible after that </w:t>
      </w:r>
      <w:r w:rsidR="00DD214C">
        <w:rPr>
          <w:b/>
          <w:bCs/>
        </w:rPr>
        <w:t>date) with your advice / proof of payment of the $200</w:t>
      </w:r>
      <w:r w:rsidR="007B5BA0">
        <w:rPr>
          <w:b/>
          <w:bCs/>
        </w:rPr>
        <w:t xml:space="preserve"> </w:t>
      </w:r>
      <w:proofErr w:type="spellStart"/>
      <w:r w:rsidR="007B5BA0">
        <w:rPr>
          <w:b/>
          <w:bCs/>
        </w:rPr>
        <w:t>doation</w:t>
      </w:r>
      <w:proofErr w:type="spellEnd"/>
      <w:r w:rsidR="007B5BA0">
        <w:rPr>
          <w:b/>
          <w:bCs/>
        </w:rPr>
        <w:t>.</w:t>
      </w:r>
    </w:p>
    <w:p w:rsidR="00700E07" w:rsidRDefault="00700E07" w:rsidP="00635376">
      <w:pPr>
        <w:pStyle w:val="Heading1"/>
        <w:jc w:val="both"/>
      </w:pPr>
    </w:p>
    <w:p w:rsidR="00022C44" w:rsidRDefault="007B5BA0" w:rsidP="00635376">
      <w:pPr>
        <w:pStyle w:val="Heading1"/>
        <w:jc w:val="both"/>
      </w:pPr>
      <w:r>
        <w:t>Registration</w:t>
      </w:r>
      <w:r w:rsidR="00DD214C">
        <w:t xml:space="preserve"> </w:t>
      </w:r>
      <w:r w:rsidR="00022C44">
        <w:t>Donation</w:t>
      </w:r>
    </w:p>
    <w:p w:rsidR="00DA460B" w:rsidRDefault="00DA460B" w:rsidP="00635376">
      <w:pPr>
        <w:jc w:val="both"/>
        <w:rPr>
          <w:bCs/>
        </w:rPr>
      </w:pPr>
    </w:p>
    <w:p w:rsidR="00DA460B" w:rsidRPr="00DA460B" w:rsidRDefault="00DA460B" w:rsidP="00635376">
      <w:pPr>
        <w:jc w:val="both"/>
      </w:pPr>
      <w:r w:rsidRPr="00DA460B">
        <w:t xml:space="preserve">It is important that you send the </w:t>
      </w:r>
      <w:r w:rsidR="00752D5B">
        <w:t xml:space="preserve">donation </w:t>
      </w:r>
      <w:r w:rsidRPr="005922C6">
        <w:rPr>
          <w:b/>
          <w:u w:val="single"/>
        </w:rPr>
        <w:t>with the registration form directly to the Rotary Club of Campbelltown</w:t>
      </w:r>
      <w:r w:rsidRPr="00DA460B">
        <w:t xml:space="preserve">. This will enable us to keep track of how much we raise and ensures that CROE </w:t>
      </w:r>
      <w:r w:rsidR="00372C06">
        <w:t xml:space="preserve">10 </w:t>
      </w:r>
      <w:r w:rsidR="005922C6">
        <w:t xml:space="preserve"> </w:t>
      </w:r>
      <w:r w:rsidRPr="00DA460B">
        <w:t xml:space="preserve">is credited with the amount raised. </w:t>
      </w:r>
    </w:p>
    <w:p w:rsidR="00E43938" w:rsidRPr="00DA460B" w:rsidRDefault="00DA460B" w:rsidP="00635376">
      <w:pPr>
        <w:jc w:val="both"/>
      </w:pPr>
      <w:r w:rsidRPr="00DA460B">
        <w:tab/>
      </w:r>
    </w:p>
    <w:p w:rsidR="00752D5B" w:rsidRPr="00DA460B" w:rsidRDefault="00752D5B" w:rsidP="00835D0D">
      <w:pPr>
        <w:jc w:val="both"/>
      </w:pPr>
    </w:p>
    <w:p w:rsidR="009E1B17" w:rsidRDefault="00835D0D" w:rsidP="00DD214C">
      <w:pPr>
        <w:spacing w:line="276" w:lineRule="auto"/>
        <w:jc w:val="both"/>
      </w:pPr>
      <w:r w:rsidRPr="00DA460B">
        <w:t xml:space="preserve">During the trip, participants are encouraged to </w:t>
      </w:r>
      <w:r w:rsidR="007B5BA0">
        <w:t>join</w:t>
      </w:r>
      <w:r w:rsidR="0065096C">
        <w:t xml:space="preserve"> </w:t>
      </w:r>
      <w:r w:rsidRPr="00DA460B">
        <w:t xml:space="preserve">in the various fundraising activities. </w:t>
      </w:r>
      <w:r w:rsidR="009E1B17">
        <w:t>Y</w:t>
      </w:r>
      <w:r w:rsidRPr="00DA460B">
        <w:t xml:space="preserve">our </w:t>
      </w:r>
      <w:r w:rsidR="007C2916">
        <w:t xml:space="preserve">payment </w:t>
      </w:r>
      <w:r w:rsidRPr="00DA460B">
        <w:t>from these activities will be talli</w:t>
      </w:r>
      <w:r w:rsidR="009E1B17">
        <w:t xml:space="preserve">ed during the trip for </w:t>
      </w:r>
      <w:r w:rsidRPr="00DA460B">
        <w:t xml:space="preserve">payment at the </w:t>
      </w:r>
      <w:r w:rsidR="007C2916">
        <w:t xml:space="preserve">conclusion of </w:t>
      </w:r>
      <w:r w:rsidR="009E1B17">
        <w:t xml:space="preserve">the trip. Where applicable you will be issued a tax deductable receipt on behalf of RFDS. </w:t>
      </w:r>
      <w:r w:rsidRPr="00DA460B">
        <w:t xml:space="preserve"> </w:t>
      </w:r>
      <w:r w:rsidR="007C2916">
        <w:t>This paym</w:t>
      </w:r>
      <w:r w:rsidR="009E1B17">
        <w:t xml:space="preserve">ent may be made by either </w:t>
      </w:r>
      <w:proofErr w:type="spellStart"/>
      <w:r w:rsidR="009E1B17">
        <w:t>eftpos</w:t>
      </w:r>
      <w:proofErr w:type="spellEnd"/>
      <w:r w:rsidR="007C2916">
        <w:t xml:space="preserve"> or cash.</w:t>
      </w:r>
    </w:p>
    <w:p w:rsidR="00835D0D" w:rsidRDefault="004A4F01" w:rsidP="00DD214C">
      <w:pPr>
        <w:spacing w:line="276" w:lineRule="auto"/>
        <w:jc w:val="both"/>
      </w:pPr>
      <w:r>
        <w:t xml:space="preserve">  Formal entertainment costs have been factored into the fee.</w:t>
      </w:r>
    </w:p>
    <w:p w:rsidR="00752D5B" w:rsidRPr="00DA460B" w:rsidRDefault="00752D5B" w:rsidP="00835D0D">
      <w:pPr>
        <w:jc w:val="both"/>
      </w:pPr>
    </w:p>
    <w:p w:rsidR="004A1809" w:rsidRDefault="004A1809" w:rsidP="00835D0D">
      <w:pPr>
        <w:jc w:val="both"/>
        <w:rPr>
          <w:b/>
        </w:rPr>
      </w:pPr>
    </w:p>
    <w:p w:rsidR="00752D5B" w:rsidRDefault="00752D5B" w:rsidP="00635376">
      <w:pPr>
        <w:jc w:val="both"/>
      </w:pPr>
    </w:p>
    <w:p w:rsidR="00752D5B" w:rsidRDefault="00752D5B" w:rsidP="00635376">
      <w:pPr>
        <w:jc w:val="both"/>
        <w:rPr>
          <w:b/>
          <w:u w:val="single"/>
        </w:rPr>
      </w:pPr>
    </w:p>
    <w:p w:rsidR="00DD214C" w:rsidRDefault="00DD214C" w:rsidP="00635376">
      <w:pPr>
        <w:jc w:val="both"/>
        <w:rPr>
          <w:b/>
          <w:u w:val="single"/>
        </w:rPr>
      </w:pPr>
    </w:p>
    <w:p w:rsidR="00DD214C" w:rsidRDefault="00DD214C" w:rsidP="00635376">
      <w:pPr>
        <w:jc w:val="both"/>
        <w:rPr>
          <w:b/>
          <w:u w:val="single"/>
        </w:rPr>
      </w:pPr>
    </w:p>
    <w:p w:rsidR="00D040B8" w:rsidRPr="00700E07" w:rsidRDefault="00D040B8" w:rsidP="00635376">
      <w:pPr>
        <w:jc w:val="both"/>
      </w:pPr>
      <w:r>
        <w:rPr>
          <w:b/>
          <w:u w:val="single"/>
        </w:rPr>
        <w:t>T – Shirt Sizes</w:t>
      </w:r>
    </w:p>
    <w:p w:rsidR="00D040B8" w:rsidRDefault="00D040B8" w:rsidP="00635376">
      <w:pPr>
        <w:jc w:val="both"/>
        <w:rPr>
          <w:b/>
          <w:u w:val="single"/>
        </w:rPr>
      </w:pPr>
    </w:p>
    <w:p w:rsidR="00D040B8" w:rsidRPr="00D040B8" w:rsidRDefault="00C56C29" w:rsidP="00635376">
      <w:pPr>
        <w:jc w:val="both"/>
      </w:pPr>
      <w:r w:rsidRPr="00752D5B">
        <w:t xml:space="preserve">The cost of a T-shirt is included in the Trip fee. </w:t>
      </w:r>
      <w:r w:rsidR="00D040B8" w:rsidRPr="00752D5B">
        <w:t>Please note the request for entrants’ T-</w:t>
      </w:r>
      <w:r w:rsidR="00D040B8">
        <w:t xml:space="preserve">Shirt sizes on </w:t>
      </w:r>
      <w:r w:rsidR="00893D5B">
        <w:t>the Registration Form. It helps.</w:t>
      </w:r>
    </w:p>
    <w:p w:rsidR="00467EAA" w:rsidRDefault="00467EAA" w:rsidP="00635376">
      <w:pPr>
        <w:jc w:val="both"/>
      </w:pPr>
    </w:p>
    <w:p w:rsidR="00467EAA" w:rsidRDefault="00467EAA" w:rsidP="00635376">
      <w:pPr>
        <w:jc w:val="both"/>
      </w:pPr>
    </w:p>
    <w:p w:rsidR="00022C44" w:rsidRDefault="00ED4B21" w:rsidP="006353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First night</w:t>
      </w:r>
    </w:p>
    <w:p w:rsidR="00ED4B21" w:rsidRDefault="00ED4B21" w:rsidP="00635376">
      <w:pPr>
        <w:jc w:val="both"/>
        <w:rPr>
          <w:b/>
          <w:bCs/>
          <w:u w:val="single"/>
        </w:rPr>
      </w:pPr>
    </w:p>
    <w:p w:rsidR="00B63743" w:rsidRDefault="00752D5B" w:rsidP="00635376">
      <w:pPr>
        <w:jc w:val="both"/>
      </w:pPr>
      <w:r>
        <w:rPr>
          <w:bCs/>
        </w:rPr>
        <w:t>This w</w:t>
      </w:r>
      <w:r w:rsidR="00ED4B21">
        <w:rPr>
          <w:bCs/>
        </w:rPr>
        <w:t>ill be</w:t>
      </w:r>
      <w:r w:rsidR="00121927">
        <w:rPr>
          <w:bCs/>
        </w:rPr>
        <w:t xml:space="preserve"> in accommodation</w:t>
      </w:r>
      <w:r w:rsidR="00ED4B21">
        <w:rPr>
          <w:bCs/>
        </w:rPr>
        <w:t xml:space="preserve"> with dinner </w:t>
      </w:r>
      <w:r w:rsidR="00AD4BA4">
        <w:rPr>
          <w:bCs/>
        </w:rPr>
        <w:t>at 6.3</w:t>
      </w:r>
      <w:r w:rsidR="00D040B8">
        <w:rPr>
          <w:bCs/>
        </w:rPr>
        <w:t>0pm</w:t>
      </w:r>
      <w:r w:rsidR="00B63743">
        <w:rPr>
          <w:bCs/>
        </w:rPr>
        <w:t xml:space="preserve"> for 7.0</w:t>
      </w:r>
      <w:r w:rsidR="00700E07">
        <w:rPr>
          <w:bCs/>
        </w:rPr>
        <w:t>0p</w:t>
      </w:r>
      <w:r w:rsidR="003E205F">
        <w:rPr>
          <w:bCs/>
        </w:rPr>
        <w:t xml:space="preserve">m. It will not be a late night, but it will be a fun night. </w:t>
      </w:r>
      <w:r w:rsidR="00700E07">
        <w:t>This is an opportunity to meet other participants and to receive handouts for the trip, as well</w:t>
      </w:r>
      <w:r w:rsidR="005D3B4E">
        <w:t xml:space="preserve"> as information about the next </w:t>
      </w:r>
      <w:r w:rsidR="00700E07">
        <w:t>day out.</w:t>
      </w:r>
      <w:r w:rsidR="00ED4B21">
        <w:t>.</w:t>
      </w:r>
      <w:r w:rsidR="00B63743">
        <w:t xml:space="preserve"> </w:t>
      </w:r>
    </w:p>
    <w:p w:rsidR="00D45527" w:rsidRPr="00D45527" w:rsidRDefault="00D45527" w:rsidP="00635376">
      <w:pPr>
        <w:jc w:val="both"/>
        <w:rPr>
          <w:b/>
          <w:u w:val="single"/>
        </w:rPr>
      </w:pPr>
    </w:p>
    <w:p w:rsidR="00467EAA" w:rsidRDefault="00467EAA" w:rsidP="00635376">
      <w:pPr>
        <w:pStyle w:val="Heading1"/>
        <w:jc w:val="both"/>
      </w:pPr>
    </w:p>
    <w:p w:rsidR="00700E07" w:rsidRDefault="00700E07" w:rsidP="00635376">
      <w:pPr>
        <w:pStyle w:val="Heading1"/>
        <w:jc w:val="both"/>
      </w:pPr>
      <w:r>
        <w:t>Finally</w:t>
      </w:r>
    </w:p>
    <w:p w:rsidR="00700E07" w:rsidRDefault="00700E07" w:rsidP="00635376">
      <w:pPr>
        <w:jc w:val="both"/>
        <w:rPr>
          <w:b/>
          <w:bCs/>
          <w:u w:val="single"/>
        </w:rPr>
      </w:pPr>
    </w:p>
    <w:p w:rsidR="00700E07" w:rsidRDefault="00700E07" w:rsidP="00635376">
      <w:pPr>
        <w:jc w:val="both"/>
      </w:pPr>
      <w:r>
        <w:t>We look forward to receiving your Registration Form</w:t>
      </w:r>
      <w:r w:rsidR="00C56C29">
        <w:t xml:space="preserve"> and </w:t>
      </w:r>
      <w:r w:rsidR="00C56C29" w:rsidRPr="00752D5B">
        <w:t>Registration donation</w:t>
      </w:r>
      <w:r>
        <w:t>.</w:t>
      </w:r>
    </w:p>
    <w:p w:rsidR="00700E07" w:rsidRDefault="00700E07" w:rsidP="00635376">
      <w:pPr>
        <w:jc w:val="both"/>
      </w:pPr>
    </w:p>
    <w:p w:rsidR="00700E07" w:rsidRDefault="00700E07" w:rsidP="00635376">
      <w:pPr>
        <w:pStyle w:val="BodyText"/>
        <w:jc w:val="both"/>
      </w:pPr>
      <w:r>
        <w:t xml:space="preserve">If there are any aspects about which you need more information please feel free to make contact with us and we will respond </w:t>
      </w:r>
      <w:proofErr w:type="spellStart"/>
      <w:r w:rsidR="00752D5B" w:rsidRPr="00752D5B">
        <w:t>asap</w:t>
      </w:r>
      <w:proofErr w:type="spellEnd"/>
      <w:r>
        <w:t>.</w:t>
      </w:r>
      <w:r w:rsidR="003E205F">
        <w:t xml:space="preserve"> </w:t>
      </w:r>
    </w:p>
    <w:p w:rsidR="00700E07" w:rsidRDefault="00700E07" w:rsidP="00635376">
      <w:pPr>
        <w:jc w:val="both"/>
        <w:rPr>
          <w:b/>
          <w:bCs/>
        </w:rPr>
      </w:pPr>
    </w:p>
    <w:p w:rsidR="00467EAA" w:rsidRDefault="00700E07" w:rsidP="00635376">
      <w:pPr>
        <w:jc w:val="both"/>
        <w:rPr>
          <w:b/>
          <w:bCs/>
        </w:rPr>
      </w:pPr>
      <w:r>
        <w:rPr>
          <w:b/>
          <w:bCs/>
        </w:rPr>
        <w:t xml:space="preserve">After receipt of Registration Forms, </w:t>
      </w:r>
      <w:r w:rsidR="003E205F">
        <w:rPr>
          <w:b/>
          <w:bCs/>
        </w:rPr>
        <w:t xml:space="preserve">we would like you to make a note of the </w:t>
      </w:r>
      <w:r w:rsidR="00B63743">
        <w:rPr>
          <w:b/>
          <w:bCs/>
        </w:rPr>
        <w:t xml:space="preserve">payment of </w:t>
      </w:r>
      <w:r w:rsidR="00752D5B">
        <w:rPr>
          <w:b/>
          <w:bCs/>
        </w:rPr>
        <w:t>the</w:t>
      </w:r>
      <w:r w:rsidR="00752D5B" w:rsidRPr="00752D5B">
        <w:rPr>
          <w:b/>
          <w:bCs/>
        </w:rPr>
        <w:t xml:space="preserve"> </w:t>
      </w:r>
      <w:r w:rsidR="00C56C29" w:rsidRPr="00752D5B">
        <w:rPr>
          <w:b/>
          <w:bCs/>
        </w:rPr>
        <w:t xml:space="preserve">trip </w:t>
      </w:r>
      <w:r w:rsidR="00B63743" w:rsidRPr="00752D5B">
        <w:rPr>
          <w:b/>
          <w:bCs/>
        </w:rPr>
        <w:t xml:space="preserve">fee for the trip </w:t>
      </w:r>
      <w:r w:rsidR="00381EAD" w:rsidRPr="00752D5B">
        <w:rPr>
          <w:b/>
          <w:bCs/>
        </w:rPr>
        <w:t xml:space="preserve">by </w:t>
      </w:r>
      <w:r w:rsidR="005D3B4E">
        <w:rPr>
          <w:b/>
          <w:bCs/>
        </w:rPr>
        <w:t>30</w:t>
      </w:r>
      <w:r w:rsidR="00381EAD" w:rsidRPr="00752D5B">
        <w:rPr>
          <w:b/>
          <w:bCs/>
          <w:vertAlign w:val="superscript"/>
        </w:rPr>
        <w:t>th</w:t>
      </w:r>
      <w:r w:rsidR="00372C06">
        <w:rPr>
          <w:b/>
          <w:bCs/>
        </w:rPr>
        <w:t xml:space="preserve"> M</w:t>
      </w:r>
      <w:r w:rsidR="00B27D56">
        <w:rPr>
          <w:b/>
          <w:bCs/>
        </w:rPr>
        <w:t>ay</w:t>
      </w:r>
      <w:r w:rsidR="00372C06">
        <w:rPr>
          <w:b/>
          <w:bCs/>
        </w:rPr>
        <w:t xml:space="preserve"> 2021</w:t>
      </w:r>
      <w:r w:rsidR="00913CE7">
        <w:rPr>
          <w:b/>
          <w:bCs/>
        </w:rPr>
        <w:t>.</w:t>
      </w:r>
      <w:r w:rsidR="003E205F">
        <w:rPr>
          <w:b/>
          <w:bCs/>
        </w:rPr>
        <w:t xml:space="preserve">  </w:t>
      </w:r>
    </w:p>
    <w:p w:rsidR="00467EAA" w:rsidRDefault="00467EAA" w:rsidP="00635376">
      <w:pPr>
        <w:jc w:val="both"/>
        <w:rPr>
          <w:b/>
          <w:bCs/>
        </w:rPr>
      </w:pPr>
    </w:p>
    <w:p w:rsidR="00ED4B21" w:rsidRPr="00752D5B" w:rsidRDefault="003E205F" w:rsidP="00635376">
      <w:pPr>
        <w:jc w:val="both"/>
        <w:rPr>
          <w:b/>
          <w:bCs/>
        </w:rPr>
      </w:pPr>
      <w:r>
        <w:rPr>
          <w:b/>
          <w:bCs/>
        </w:rPr>
        <w:t>F</w:t>
      </w:r>
      <w:r w:rsidR="00C56C29" w:rsidRPr="00752D5B">
        <w:rPr>
          <w:b/>
          <w:bCs/>
        </w:rPr>
        <w:t xml:space="preserve">urther </w:t>
      </w:r>
      <w:r w:rsidR="00700E07" w:rsidRPr="00752D5B">
        <w:rPr>
          <w:b/>
          <w:bCs/>
        </w:rPr>
        <w:t>information provided about</w:t>
      </w:r>
      <w:r w:rsidR="00ED4B21" w:rsidRPr="00752D5B">
        <w:rPr>
          <w:b/>
          <w:bCs/>
        </w:rPr>
        <w:t xml:space="preserve"> location and time of </w:t>
      </w:r>
      <w:r>
        <w:rPr>
          <w:b/>
          <w:bCs/>
        </w:rPr>
        <w:t xml:space="preserve">pre trip </w:t>
      </w:r>
      <w:r w:rsidR="00ED4B21" w:rsidRPr="00752D5B">
        <w:rPr>
          <w:b/>
          <w:bCs/>
        </w:rPr>
        <w:t xml:space="preserve">meeting </w:t>
      </w:r>
      <w:r>
        <w:rPr>
          <w:b/>
          <w:bCs/>
        </w:rPr>
        <w:t xml:space="preserve">and departure details will be forwarded in ample time before departure. </w:t>
      </w:r>
    </w:p>
    <w:p w:rsidR="00700E07" w:rsidRDefault="00381EAD" w:rsidP="00635376">
      <w:pPr>
        <w:jc w:val="both"/>
        <w:rPr>
          <w:b/>
          <w:bCs/>
        </w:rPr>
      </w:pPr>
      <w:r>
        <w:rPr>
          <w:b/>
          <w:bCs/>
        </w:rPr>
        <w:t xml:space="preserve">                               </w:t>
      </w:r>
      <w:r w:rsidR="00700E07">
        <w:rPr>
          <w:b/>
          <w:bCs/>
        </w:rPr>
        <w:t xml:space="preserve"> </w:t>
      </w:r>
      <w:r>
        <w:rPr>
          <w:b/>
          <w:bCs/>
        </w:rPr>
        <w:t xml:space="preserve">          </w:t>
      </w:r>
    </w:p>
    <w:p w:rsidR="00700E07" w:rsidRDefault="00700E07" w:rsidP="00635376">
      <w:pPr>
        <w:jc w:val="both"/>
        <w:rPr>
          <w:b/>
          <w:bCs/>
        </w:rPr>
      </w:pPr>
    </w:p>
    <w:p w:rsidR="00700E07" w:rsidRDefault="00700E07" w:rsidP="00635376">
      <w:pPr>
        <w:jc w:val="both"/>
      </w:pPr>
      <w:r>
        <w:t>Contacts :-</w:t>
      </w:r>
    </w:p>
    <w:p w:rsidR="00700E07" w:rsidRDefault="00700E07" w:rsidP="00635376">
      <w:pPr>
        <w:jc w:val="both"/>
      </w:pPr>
      <w:r>
        <w:tab/>
        <w:t>Ma</w:t>
      </w:r>
      <w:r w:rsidR="00CF61BB">
        <w:t>lcolm Hansen</w:t>
      </w:r>
      <w:r w:rsidR="00CF61BB">
        <w:tab/>
      </w:r>
      <w:r w:rsidR="00CF61BB">
        <w:tab/>
        <w:t>or</w:t>
      </w:r>
      <w:r w:rsidR="00CF61BB">
        <w:tab/>
        <w:t xml:space="preserve"> </w:t>
      </w:r>
      <w:r w:rsidR="00CF61BB">
        <w:tab/>
        <w:t>John Schubert</w:t>
      </w:r>
    </w:p>
    <w:p w:rsidR="008622E4" w:rsidRDefault="00700E07" w:rsidP="00635376">
      <w:pPr>
        <w:jc w:val="both"/>
      </w:pPr>
      <w:r>
        <w:tab/>
      </w:r>
    </w:p>
    <w:p w:rsidR="00700E07" w:rsidRDefault="008622E4" w:rsidP="00635376">
      <w:pPr>
        <w:jc w:val="both"/>
      </w:pPr>
      <w:r>
        <w:tab/>
      </w:r>
      <w:r w:rsidR="00700E07">
        <w:t>Phone:</w:t>
      </w:r>
      <w:r w:rsidR="00DF67A3">
        <w:t>- 8391 3232</w:t>
      </w:r>
      <w:r w:rsidR="00DF67A3">
        <w:tab/>
      </w:r>
      <w:r w:rsidR="00DF67A3">
        <w:tab/>
      </w:r>
      <w:r w:rsidR="00DF67A3">
        <w:tab/>
      </w:r>
      <w:r w:rsidR="00DF67A3">
        <w:tab/>
        <w:t>Phone:- 8</w:t>
      </w:r>
      <w:r w:rsidR="00CF61BB">
        <w:t>337 6808</w:t>
      </w:r>
    </w:p>
    <w:p w:rsidR="00700E07" w:rsidRDefault="00CF61BB" w:rsidP="0063537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272FA" w:rsidRDefault="00E272FA" w:rsidP="00E272FA">
      <w:pPr>
        <w:ind w:firstLine="720"/>
        <w:jc w:val="both"/>
      </w:pPr>
      <w:r>
        <w:t>Mobile  0428 373 691</w:t>
      </w:r>
      <w:r w:rsidR="00C80417">
        <w:tab/>
      </w:r>
      <w:r w:rsidR="00C80417">
        <w:tab/>
      </w:r>
      <w:r w:rsidR="00C80417">
        <w:tab/>
      </w:r>
      <w:r w:rsidR="00C80417">
        <w:tab/>
        <w:t xml:space="preserve">Mobile;- </w:t>
      </w:r>
      <w:r w:rsidR="00CF61BB">
        <w:t>0438 398 344</w:t>
      </w:r>
    </w:p>
    <w:p w:rsidR="008622E4" w:rsidRDefault="00700E07" w:rsidP="00635376">
      <w:pPr>
        <w:jc w:val="both"/>
      </w:pPr>
      <w:r>
        <w:tab/>
      </w:r>
    </w:p>
    <w:p w:rsidR="00700E07" w:rsidRDefault="008622E4" w:rsidP="00635376">
      <w:pPr>
        <w:jc w:val="both"/>
      </w:pPr>
      <w:r>
        <w:tab/>
      </w:r>
      <w:r w:rsidR="00700E07">
        <w:t>Email:-</w:t>
      </w:r>
      <w:r w:rsidR="00F8789A">
        <w:t xml:space="preserve">  </w:t>
      </w:r>
      <w:hyperlink r:id="rId6" w:history="1">
        <w:r w:rsidR="0032542F" w:rsidRPr="00063000">
          <w:rPr>
            <w:rStyle w:val="Hyperlink"/>
          </w:rPr>
          <w:t>valnmal@bigpond.com</w:t>
        </w:r>
      </w:hyperlink>
      <w:r w:rsidR="0032542F">
        <w:rPr>
          <w:color w:val="7030A0"/>
        </w:rPr>
        <w:t xml:space="preserve"> </w:t>
      </w:r>
      <w:r w:rsidR="00F8789A">
        <w:t xml:space="preserve"> </w:t>
      </w:r>
      <w:r w:rsidR="00700E07">
        <w:tab/>
      </w:r>
      <w:r w:rsidR="00700E07">
        <w:tab/>
        <w:t xml:space="preserve">Email:- </w:t>
      </w:r>
      <w:r w:rsidR="00CF61BB">
        <w:t>john@schubertandsons.com</w:t>
      </w:r>
    </w:p>
    <w:p w:rsidR="00913CE7" w:rsidRDefault="00913CE7" w:rsidP="00635376">
      <w:pPr>
        <w:jc w:val="both"/>
      </w:pPr>
    </w:p>
    <w:p w:rsidR="00913CE7" w:rsidRDefault="00913CE7" w:rsidP="00635376">
      <w:pPr>
        <w:jc w:val="both"/>
      </w:pPr>
      <w:r>
        <w:t xml:space="preserve">or Val Hansen - 0478 709 224 </w:t>
      </w:r>
    </w:p>
    <w:p w:rsidR="00913CE7" w:rsidRDefault="00913CE7" w:rsidP="00635376">
      <w:pPr>
        <w:jc w:val="both"/>
      </w:pPr>
      <w:r>
        <w:t xml:space="preserve">         Email same as </w:t>
      </w:r>
      <w:proofErr w:type="spellStart"/>
      <w:r>
        <w:t>Mal's</w:t>
      </w:r>
      <w:proofErr w:type="spellEnd"/>
    </w:p>
    <w:p w:rsidR="00D45527" w:rsidRPr="009E27BE" w:rsidRDefault="00D45527" w:rsidP="0063537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E27BE" w:rsidRPr="009E27BE" w:rsidRDefault="009E27BE" w:rsidP="00635376">
      <w:pPr>
        <w:jc w:val="both"/>
        <w:rPr>
          <w:b/>
          <w:bCs/>
          <w:u w:val="single"/>
        </w:rPr>
      </w:pPr>
    </w:p>
    <w:p w:rsidR="00635376" w:rsidRDefault="00635376" w:rsidP="00635376">
      <w:pPr>
        <w:jc w:val="both"/>
      </w:pPr>
    </w:p>
    <w:p w:rsidR="00700E07" w:rsidRDefault="00381EAD" w:rsidP="006353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2C06">
        <w:t xml:space="preserve"> 2021</w:t>
      </w:r>
      <w:r w:rsidR="00635376">
        <w:tab/>
      </w:r>
      <w:r w:rsidR="00635376">
        <w:tab/>
      </w:r>
    </w:p>
    <w:sectPr w:rsidR="00700E07" w:rsidSect="00893D5B">
      <w:headerReference w:type="default" r:id="rId7"/>
      <w:footerReference w:type="default" r:id="rId8"/>
      <w:pgSz w:w="11907" w:h="16840" w:code="9"/>
      <w:pgMar w:top="851" w:right="1503" w:bottom="99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81" w:rsidRDefault="00FE6B81" w:rsidP="004A1809">
      <w:r>
        <w:separator/>
      </w:r>
    </w:p>
  </w:endnote>
  <w:endnote w:type="continuationSeparator" w:id="0">
    <w:p w:rsidR="00FE6B81" w:rsidRDefault="00FE6B81" w:rsidP="004A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503126"/>
      <w:docPartObj>
        <w:docPartGallery w:val="Page Numbers (Bottom of Page)"/>
        <w:docPartUnique/>
      </w:docPartObj>
    </w:sdtPr>
    <w:sdtContent>
      <w:p w:rsidR="00EF36F9" w:rsidRDefault="00C07924">
        <w:pPr>
          <w:pStyle w:val="Footer"/>
          <w:jc w:val="right"/>
        </w:pPr>
        <w:fldSimple w:instr=" PAGE   \* MERGEFORMAT ">
          <w:r w:rsidR="007B5BA0">
            <w:rPr>
              <w:noProof/>
            </w:rPr>
            <w:t>2</w:t>
          </w:r>
        </w:fldSimple>
      </w:p>
    </w:sdtContent>
  </w:sdt>
  <w:p w:rsidR="00EF36F9" w:rsidRDefault="00EF36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81" w:rsidRDefault="00FE6B81" w:rsidP="004A1809">
      <w:r>
        <w:separator/>
      </w:r>
    </w:p>
  </w:footnote>
  <w:footnote w:type="continuationSeparator" w:id="0">
    <w:p w:rsidR="00FE6B81" w:rsidRDefault="00FE6B81" w:rsidP="004A1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09" w:rsidRDefault="00C07924">
    <w:pPr>
      <w:pStyle w:val="Header"/>
      <w:jc w:val="center"/>
    </w:pPr>
    <w:fldSimple w:instr=" PAGE   \* MERGEFORMAT ">
      <w:r w:rsidR="007B5BA0">
        <w:rPr>
          <w:noProof/>
        </w:rPr>
        <w:t>2</w:t>
      </w:r>
    </w:fldSimple>
  </w:p>
  <w:p w:rsidR="004A1809" w:rsidRDefault="004A18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7BE"/>
    <w:rsid w:val="00022C44"/>
    <w:rsid w:val="00025BEA"/>
    <w:rsid w:val="00027339"/>
    <w:rsid w:val="0003002F"/>
    <w:rsid w:val="00065DE0"/>
    <w:rsid w:val="000B70EF"/>
    <w:rsid w:val="000D71CD"/>
    <w:rsid w:val="000D7EAA"/>
    <w:rsid w:val="0010712B"/>
    <w:rsid w:val="00120CFD"/>
    <w:rsid w:val="00121927"/>
    <w:rsid w:val="0013036F"/>
    <w:rsid w:val="00164602"/>
    <w:rsid w:val="00166607"/>
    <w:rsid w:val="00194C6D"/>
    <w:rsid w:val="001B4C9A"/>
    <w:rsid w:val="002077B7"/>
    <w:rsid w:val="002236D9"/>
    <w:rsid w:val="0026791E"/>
    <w:rsid w:val="0028336A"/>
    <w:rsid w:val="00283F0F"/>
    <w:rsid w:val="002A6B8D"/>
    <w:rsid w:val="002F5D66"/>
    <w:rsid w:val="002F649D"/>
    <w:rsid w:val="0030797A"/>
    <w:rsid w:val="0032339F"/>
    <w:rsid w:val="0032542F"/>
    <w:rsid w:val="00330889"/>
    <w:rsid w:val="003317D6"/>
    <w:rsid w:val="003347BA"/>
    <w:rsid w:val="003556FE"/>
    <w:rsid w:val="0036266B"/>
    <w:rsid w:val="00372C06"/>
    <w:rsid w:val="00373CBF"/>
    <w:rsid w:val="00381EAD"/>
    <w:rsid w:val="003B1FD9"/>
    <w:rsid w:val="003B7DE0"/>
    <w:rsid w:val="003C1C96"/>
    <w:rsid w:val="003C20DC"/>
    <w:rsid w:val="003C6014"/>
    <w:rsid w:val="003E205F"/>
    <w:rsid w:val="00400124"/>
    <w:rsid w:val="004658B8"/>
    <w:rsid w:val="00467EAA"/>
    <w:rsid w:val="00485533"/>
    <w:rsid w:val="00490C69"/>
    <w:rsid w:val="004A03F2"/>
    <w:rsid w:val="004A1809"/>
    <w:rsid w:val="004A3969"/>
    <w:rsid w:val="004A4F01"/>
    <w:rsid w:val="004D16D6"/>
    <w:rsid w:val="004D3321"/>
    <w:rsid w:val="00504361"/>
    <w:rsid w:val="00537047"/>
    <w:rsid w:val="0055108F"/>
    <w:rsid w:val="00563080"/>
    <w:rsid w:val="005668F6"/>
    <w:rsid w:val="00585222"/>
    <w:rsid w:val="005922C6"/>
    <w:rsid w:val="005B3159"/>
    <w:rsid w:val="005C3937"/>
    <w:rsid w:val="005C79D0"/>
    <w:rsid w:val="005D3B4E"/>
    <w:rsid w:val="0060481F"/>
    <w:rsid w:val="006232A4"/>
    <w:rsid w:val="00623BE4"/>
    <w:rsid w:val="00635376"/>
    <w:rsid w:val="00637453"/>
    <w:rsid w:val="0065096C"/>
    <w:rsid w:val="006732AD"/>
    <w:rsid w:val="0069030F"/>
    <w:rsid w:val="006B3D30"/>
    <w:rsid w:val="006B5971"/>
    <w:rsid w:val="006C1379"/>
    <w:rsid w:val="006D4617"/>
    <w:rsid w:val="00700E07"/>
    <w:rsid w:val="00704DBE"/>
    <w:rsid w:val="00714E9F"/>
    <w:rsid w:val="00722439"/>
    <w:rsid w:val="007270CA"/>
    <w:rsid w:val="00732C9A"/>
    <w:rsid w:val="00752D5B"/>
    <w:rsid w:val="007A6F93"/>
    <w:rsid w:val="007B5BA0"/>
    <w:rsid w:val="007C2916"/>
    <w:rsid w:val="007D5662"/>
    <w:rsid w:val="007E19D3"/>
    <w:rsid w:val="0081439E"/>
    <w:rsid w:val="0082745E"/>
    <w:rsid w:val="00835B56"/>
    <w:rsid w:val="00835D0D"/>
    <w:rsid w:val="00855BA4"/>
    <w:rsid w:val="0086075B"/>
    <w:rsid w:val="008622E4"/>
    <w:rsid w:val="00864E16"/>
    <w:rsid w:val="00872A9F"/>
    <w:rsid w:val="00890DFB"/>
    <w:rsid w:val="00893D5B"/>
    <w:rsid w:val="00913CE7"/>
    <w:rsid w:val="00914769"/>
    <w:rsid w:val="009201F8"/>
    <w:rsid w:val="0094041D"/>
    <w:rsid w:val="00971CE0"/>
    <w:rsid w:val="009A1A63"/>
    <w:rsid w:val="009E1B17"/>
    <w:rsid w:val="009E27BE"/>
    <w:rsid w:val="009F1E77"/>
    <w:rsid w:val="00A33C63"/>
    <w:rsid w:val="00A3720D"/>
    <w:rsid w:val="00A66BEC"/>
    <w:rsid w:val="00A71993"/>
    <w:rsid w:val="00A73197"/>
    <w:rsid w:val="00A73CAD"/>
    <w:rsid w:val="00AD4BA4"/>
    <w:rsid w:val="00B27D56"/>
    <w:rsid w:val="00B63743"/>
    <w:rsid w:val="00B766B7"/>
    <w:rsid w:val="00B85E91"/>
    <w:rsid w:val="00BC66BD"/>
    <w:rsid w:val="00BE11A2"/>
    <w:rsid w:val="00BF32FF"/>
    <w:rsid w:val="00C07924"/>
    <w:rsid w:val="00C1292A"/>
    <w:rsid w:val="00C2161A"/>
    <w:rsid w:val="00C347A2"/>
    <w:rsid w:val="00C56C29"/>
    <w:rsid w:val="00C62837"/>
    <w:rsid w:val="00C80417"/>
    <w:rsid w:val="00C91617"/>
    <w:rsid w:val="00C943D0"/>
    <w:rsid w:val="00CA78DD"/>
    <w:rsid w:val="00CF61BB"/>
    <w:rsid w:val="00D02427"/>
    <w:rsid w:val="00D040B8"/>
    <w:rsid w:val="00D100CE"/>
    <w:rsid w:val="00D32249"/>
    <w:rsid w:val="00D45527"/>
    <w:rsid w:val="00D63E0A"/>
    <w:rsid w:val="00DA460B"/>
    <w:rsid w:val="00DC60F5"/>
    <w:rsid w:val="00DD214C"/>
    <w:rsid w:val="00DD6F71"/>
    <w:rsid w:val="00DE7452"/>
    <w:rsid w:val="00DF67A3"/>
    <w:rsid w:val="00E058D3"/>
    <w:rsid w:val="00E13372"/>
    <w:rsid w:val="00E159B7"/>
    <w:rsid w:val="00E21C54"/>
    <w:rsid w:val="00E22CB5"/>
    <w:rsid w:val="00E272FA"/>
    <w:rsid w:val="00E374FD"/>
    <w:rsid w:val="00E43938"/>
    <w:rsid w:val="00E90675"/>
    <w:rsid w:val="00E9513A"/>
    <w:rsid w:val="00ED1686"/>
    <w:rsid w:val="00ED4B21"/>
    <w:rsid w:val="00EF36F9"/>
    <w:rsid w:val="00F819AC"/>
    <w:rsid w:val="00F8789A"/>
    <w:rsid w:val="00F974F7"/>
    <w:rsid w:val="00FC7D20"/>
    <w:rsid w:val="00FD3EA5"/>
    <w:rsid w:val="00FD6C78"/>
    <w:rsid w:val="00FE191A"/>
    <w:rsid w:val="00FE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7BE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45527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0E07"/>
    <w:rPr>
      <w:b/>
      <w:bCs/>
    </w:rPr>
  </w:style>
  <w:style w:type="character" w:styleId="Hyperlink">
    <w:name w:val="Hyperlink"/>
    <w:rsid w:val="00700E07"/>
    <w:rPr>
      <w:color w:val="0000FF"/>
      <w:u w:val="single"/>
    </w:rPr>
  </w:style>
  <w:style w:type="paragraph" w:styleId="BalloonText">
    <w:name w:val="Balloon Text"/>
    <w:basedOn w:val="Normal"/>
    <w:semiHidden/>
    <w:rsid w:val="00FD6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18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1809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A18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1809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nmal@bigpon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5205</CharactersWithSpaces>
  <SharedDoc>false</SharedDoc>
  <HLinks>
    <vt:vector size="18" baseType="variant">
      <vt:variant>
        <vt:i4>5767228</vt:i4>
      </vt:variant>
      <vt:variant>
        <vt:i4>6</vt:i4>
      </vt:variant>
      <vt:variant>
        <vt:i4>0</vt:i4>
      </vt:variant>
      <vt:variant>
        <vt:i4>5</vt:i4>
      </vt:variant>
      <vt:variant>
        <vt:lpwstr>mailto:milton.lewis@bigpond.com</vt:lpwstr>
      </vt:variant>
      <vt:variant>
        <vt:lpwstr/>
      </vt:variant>
      <vt:variant>
        <vt:i4>7929938</vt:i4>
      </vt:variant>
      <vt:variant>
        <vt:i4>3</vt:i4>
      </vt:variant>
      <vt:variant>
        <vt:i4>0</vt:i4>
      </vt:variant>
      <vt:variant>
        <vt:i4>5</vt:i4>
      </vt:variant>
      <vt:variant>
        <vt:lpwstr>mailto:valnmal@bigpond.com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http://www.angelflight.org.au/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Valerie Hansen</cp:lastModifiedBy>
  <cp:revision>12</cp:revision>
  <cp:lastPrinted>2019-06-22T10:28:00Z</cp:lastPrinted>
  <dcterms:created xsi:type="dcterms:W3CDTF">2018-10-12T11:10:00Z</dcterms:created>
  <dcterms:modified xsi:type="dcterms:W3CDTF">2021-01-31T10:36:00Z</dcterms:modified>
</cp:coreProperties>
</file>