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134E" w14:textId="3B1327FF" w:rsidR="00683438" w:rsidRDefault="00514943" w:rsidP="00312E68">
      <w:pPr>
        <w:pStyle w:val="BodyA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E73D1" wp14:editId="6802290D">
            <wp:simplePos x="0" y="0"/>
            <wp:positionH relativeFrom="margin">
              <wp:posOffset>1854200</wp:posOffset>
            </wp:positionH>
            <wp:positionV relativeFrom="margin">
              <wp:posOffset>-424180</wp:posOffset>
            </wp:positionV>
            <wp:extent cx="1466215" cy="6432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_Club_of_Houston_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07" r="-24" b="29509"/>
                    <a:stretch/>
                  </pic:blipFill>
                  <pic:spPr bwMode="auto">
                    <a:xfrm>
                      <a:off x="0" y="0"/>
                      <a:ext cx="146621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CEB7D" wp14:editId="00208699">
            <wp:simplePos x="0" y="0"/>
            <wp:positionH relativeFrom="margin">
              <wp:posOffset>3530600</wp:posOffset>
            </wp:positionH>
            <wp:positionV relativeFrom="margin">
              <wp:posOffset>-570442</wp:posOffset>
            </wp:positionV>
            <wp:extent cx="998855" cy="901700"/>
            <wp:effectExtent l="0" t="0" r="444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1" r="8786"/>
                    <a:stretch/>
                  </pic:blipFill>
                  <pic:spPr bwMode="auto">
                    <a:xfrm>
                      <a:off x="0" y="0"/>
                      <a:ext cx="99885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66C14" w14:textId="77777777" w:rsidR="009313BC" w:rsidRDefault="009313BC" w:rsidP="00EF2410">
      <w:pPr>
        <w:pStyle w:val="BodyA"/>
      </w:pPr>
    </w:p>
    <w:p w14:paraId="57E8A269" w14:textId="77777777" w:rsidR="00514943" w:rsidRDefault="00514943">
      <w:pPr>
        <w:pStyle w:val="BodyA"/>
        <w:jc w:val="center"/>
        <w:rPr>
          <w:b/>
          <w:bCs/>
          <w:sz w:val="28"/>
          <w:szCs w:val="28"/>
        </w:rPr>
      </w:pPr>
    </w:p>
    <w:p w14:paraId="11AD25D1" w14:textId="56460989" w:rsidR="00683438" w:rsidRPr="00EF2410" w:rsidRDefault="00EF2410">
      <w:pPr>
        <w:pStyle w:val="BodyA"/>
        <w:jc w:val="center"/>
        <w:rPr>
          <w:b/>
          <w:bCs/>
          <w:sz w:val="28"/>
          <w:szCs w:val="28"/>
        </w:rPr>
      </w:pPr>
      <w:r w:rsidRPr="00EF2410">
        <w:rPr>
          <w:b/>
          <w:bCs/>
          <w:sz w:val="28"/>
          <w:szCs w:val="28"/>
        </w:rPr>
        <w:t>Rotary Club of Houston Board of Directors Meeting Agenda</w:t>
      </w:r>
    </w:p>
    <w:p w14:paraId="3A9081CB" w14:textId="2D969EC6" w:rsidR="00EF2410" w:rsidRPr="00EF2410" w:rsidRDefault="00EF2410">
      <w:pPr>
        <w:pStyle w:val="BodyA"/>
        <w:jc w:val="center"/>
        <w:rPr>
          <w:b/>
          <w:bCs/>
          <w:color w:val="FF0000"/>
        </w:rPr>
      </w:pPr>
      <w:r w:rsidRPr="00EF2410">
        <w:rPr>
          <w:b/>
          <w:bCs/>
          <w:color w:val="FF0000"/>
        </w:rPr>
        <w:t>Monday, July 15</w:t>
      </w:r>
      <w:r w:rsidR="00CA7288">
        <w:rPr>
          <w:b/>
          <w:bCs/>
          <w:color w:val="FF0000"/>
        </w:rPr>
        <w:t>, 2019 4:30 pm – 7:00 pm</w:t>
      </w:r>
    </w:p>
    <w:p w14:paraId="54D00B6E" w14:textId="1C075E72" w:rsidR="00EF2410" w:rsidRDefault="00B30CA6">
      <w:pPr>
        <w:pStyle w:val="BodyA"/>
        <w:jc w:val="center"/>
        <w:rPr>
          <w:b/>
          <w:bCs/>
        </w:rPr>
      </w:pPr>
      <w:r w:rsidRPr="00EF2410">
        <w:rPr>
          <w:b/>
          <w:bCs/>
        </w:rPr>
        <w:t>STG Design – 3200 Southwest Freeway #3070</w:t>
      </w:r>
      <w:r w:rsidR="00CA7288">
        <w:rPr>
          <w:b/>
          <w:bCs/>
        </w:rPr>
        <w:t>. Houston, TX 77027</w:t>
      </w:r>
      <w:r w:rsidR="00514943">
        <w:rPr>
          <w:b/>
          <w:bCs/>
        </w:rPr>
        <w:t xml:space="preserve"> (Phoenix Tower)</w:t>
      </w:r>
    </w:p>
    <w:p w14:paraId="2CC00499" w14:textId="3311A29B" w:rsidR="00312E68" w:rsidRPr="00312E68" w:rsidRDefault="00312E68">
      <w:pPr>
        <w:pStyle w:val="BodyA"/>
        <w:jc w:val="center"/>
      </w:pPr>
      <w:r>
        <w:t>Kathy’s cell phone for directions – 713-870-0777</w:t>
      </w:r>
    </w:p>
    <w:p w14:paraId="4C536E20" w14:textId="713C1D53" w:rsidR="00B30CA6" w:rsidRPr="00EF2410" w:rsidRDefault="00B30CA6">
      <w:pPr>
        <w:pStyle w:val="BodyA"/>
        <w:jc w:val="center"/>
        <w:rPr>
          <w:b/>
          <w:bCs/>
        </w:rPr>
      </w:pPr>
      <w:r w:rsidRPr="00EF2410">
        <w:rPr>
          <w:b/>
          <w:bCs/>
        </w:rPr>
        <w:t>Note:  Validated parking in the garage</w:t>
      </w:r>
    </w:p>
    <w:p w14:paraId="4B8664F2" w14:textId="2A3DF995" w:rsidR="00CA7288" w:rsidRDefault="0090033F" w:rsidP="00514943">
      <w:pPr>
        <w:pStyle w:val="BodyA"/>
        <w:jc w:val="center"/>
        <w:rPr>
          <w:b/>
          <w:bCs/>
        </w:rPr>
      </w:pPr>
      <w:r w:rsidRPr="00EF2410">
        <w:rPr>
          <w:b/>
          <w:bCs/>
        </w:rPr>
        <w:t>Conference Call in:</w:t>
      </w:r>
      <w:r w:rsidR="003962ED" w:rsidRPr="00EF2410">
        <w:rPr>
          <w:b/>
          <w:bCs/>
        </w:rPr>
        <w:t xml:space="preserve">  </w:t>
      </w:r>
      <w:r w:rsidR="00B30CA6" w:rsidRPr="00EF2410">
        <w:rPr>
          <w:b/>
          <w:bCs/>
        </w:rPr>
        <w:t>832-917-1510 Passcode 798475</w:t>
      </w:r>
    </w:p>
    <w:p w14:paraId="1444226E" w14:textId="7168956B" w:rsidR="00CA7288" w:rsidRDefault="00CA7288" w:rsidP="00CA7288">
      <w:pPr>
        <w:pStyle w:val="BodyA"/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ab/>
        <w:t>Time</w:t>
      </w:r>
    </w:p>
    <w:p w14:paraId="5B012256" w14:textId="77777777" w:rsidR="00CA7288" w:rsidRDefault="00CA7288" w:rsidP="00EF2410">
      <w:pPr>
        <w:pStyle w:val="BodyA"/>
      </w:pPr>
    </w:p>
    <w:p w14:paraId="49C6F024" w14:textId="10990FD5" w:rsidR="00683438" w:rsidRDefault="00EF2410" w:rsidP="00EF2410">
      <w:pPr>
        <w:pStyle w:val="BodyA"/>
      </w:pPr>
      <w:r>
        <w:t>Board Orientation &amp; Distribution of Board Books</w:t>
      </w:r>
      <w:r>
        <w:tab/>
      </w:r>
      <w:r w:rsidR="00CA7288">
        <w:t xml:space="preserve">Kathy </w:t>
      </w:r>
      <w:r>
        <w:t>Fenninge</w:t>
      </w:r>
      <w:r w:rsidR="00CA7288">
        <w:t>r</w:t>
      </w:r>
      <w:r w:rsidR="00CA7288">
        <w:tab/>
      </w:r>
      <w:r w:rsidR="00CA7288">
        <w:tab/>
        <w:t>4:30 pm</w:t>
      </w:r>
    </w:p>
    <w:p w14:paraId="6FF75FC7" w14:textId="77777777" w:rsidR="00EF2410" w:rsidRPr="00200A29" w:rsidRDefault="00EF2410" w:rsidP="00EF2410">
      <w:pPr>
        <w:pStyle w:val="BodyA"/>
        <w:rPr>
          <w:sz w:val="16"/>
          <w:szCs w:val="16"/>
        </w:rPr>
      </w:pPr>
    </w:p>
    <w:p w14:paraId="0022592C" w14:textId="2A88FB02" w:rsidR="00EF2410" w:rsidRDefault="00EF2410" w:rsidP="00EF2410">
      <w:pPr>
        <w:pStyle w:val="BodyA"/>
      </w:pPr>
      <w:r>
        <w:t>Club Runner 101 (review)</w:t>
      </w:r>
      <w:r>
        <w:tab/>
      </w:r>
      <w:r>
        <w:tab/>
      </w:r>
      <w:r>
        <w:tab/>
      </w:r>
      <w:r>
        <w:tab/>
      </w:r>
      <w:r w:rsidR="00CA7288">
        <w:tab/>
      </w:r>
      <w:r w:rsidR="00CA7288">
        <w:tab/>
      </w:r>
      <w:r w:rsidR="00CA7288">
        <w:tab/>
      </w:r>
      <w:r w:rsidR="00CA7288">
        <w:tab/>
        <w:t>5:00 pm</w:t>
      </w:r>
    </w:p>
    <w:p w14:paraId="0A38E97B" w14:textId="4461CBCF" w:rsidR="00CA7288" w:rsidRDefault="00CA7288" w:rsidP="00EF2410">
      <w:pPr>
        <w:pStyle w:val="BodyA"/>
      </w:pPr>
    </w:p>
    <w:p w14:paraId="59DDAB5F" w14:textId="513E0857" w:rsidR="00F377C1" w:rsidRDefault="00F377C1" w:rsidP="00312E68">
      <w:pPr>
        <w:pStyle w:val="BodyA"/>
        <w:numPr>
          <w:ilvl w:val="0"/>
          <w:numId w:val="7"/>
        </w:numPr>
        <w:tabs>
          <w:tab w:val="left" w:pos="7110"/>
        </w:tabs>
        <w:rPr>
          <w:b/>
          <w:bCs/>
        </w:rPr>
      </w:pPr>
      <w:r>
        <w:rPr>
          <w:b/>
          <w:bCs/>
        </w:rPr>
        <w:t>WELCOME – REGULAR MEETING</w:t>
      </w:r>
    </w:p>
    <w:p w14:paraId="02886ECD" w14:textId="548F70EB" w:rsidR="00F377C1" w:rsidRDefault="00F377C1" w:rsidP="00F377C1">
      <w:pPr>
        <w:pStyle w:val="BodyA"/>
        <w:numPr>
          <w:ilvl w:val="0"/>
          <w:numId w:val="6"/>
        </w:numPr>
      </w:pPr>
      <w:r>
        <w:t>Welcome and board documents</w:t>
      </w:r>
      <w:r>
        <w:tab/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6D28D02D" w14:textId="5C43C94E" w:rsidR="00F377C1" w:rsidRDefault="00F377C1" w:rsidP="00F377C1">
      <w:pPr>
        <w:pStyle w:val="BodyA"/>
        <w:numPr>
          <w:ilvl w:val="0"/>
          <w:numId w:val="6"/>
        </w:numPr>
      </w:pPr>
      <w:r>
        <w:t xml:space="preserve">Approval of Minutes – June 24, 2019 </w:t>
      </w:r>
      <w:r>
        <w:tab/>
      </w:r>
      <w:r>
        <w:tab/>
      </w:r>
      <w:r>
        <w:tab/>
      </w:r>
      <w:r>
        <w:tab/>
      </w:r>
      <w:r>
        <w:tab/>
      </w:r>
    </w:p>
    <w:p w14:paraId="76D4908A" w14:textId="65D84C12" w:rsidR="00CA7288" w:rsidRDefault="00CA7288" w:rsidP="00EF2410">
      <w:pPr>
        <w:pStyle w:val="BodyA"/>
      </w:pPr>
    </w:p>
    <w:p w14:paraId="35EB4514" w14:textId="7865830E" w:rsidR="00F377C1" w:rsidRPr="00F377C1" w:rsidRDefault="00F377C1" w:rsidP="00312E68">
      <w:pPr>
        <w:pStyle w:val="BodyA"/>
        <w:numPr>
          <w:ilvl w:val="0"/>
          <w:numId w:val="7"/>
        </w:numPr>
        <w:rPr>
          <w:b/>
          <w:bCs/>
        </w:rPr>
      </w:pPr>
      <w:r w:rsidRPr="00F377C1">
        <w:rPr>
          <w:b/>
          <w:bCs/>
        </w:rPr>
        <w:t>COMMITTEE / MISC REPORTS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09E2">
        <w:rPr>
          <w:b/>
          <w:bCs/>
        </w:rPr>
        <w:tab/>
      </w:r>
      <w:r w:rsidRPr="00F377C1">
        <w:t>5:45 pm</w:t>
      </w:r>
    </w:p>
    <w:p w14:paraId="36EC8767" w14:textId="77777777" w:rsidR="009313BC" w:rsidRPr="00200A29" w:rsidRDefault="009313BC" w:rsidP="00EF2410">
      <w:pPr>
        <w:pStyle w:val="BodyA"/>
        <w:rPr>
          <w:sz w:val="16"/>
          <w:szCs w:val="16"/>
        </w:rPr>
      </w:pPr>
      <w:r>
        <w:tab/>
        <w:t xml:space="preserve"> </w:t>
      </w:r>
    </w:p>
    <w:p w14:paraId="177F1405" w14:textId="206FCB53" w:rsidR="00F377C1" w:rsidRDefault="009313BC" w:rsidP="00F377C1">
      <w:pPr>
        <w:pStyle w:val="BodyA"/>
        <w:numPr>
          <w:ilvl w:val="0"/>
          <w:numId w:val="6"/>
        </w:numPr>
      </w:pPr>
      <w:r>
        <w:t xml:space="preserve">Finance </w:t>
      </w:r>
      <w:r>
        <w:tab/>
      </w:r>
      <w:r>
        <w:tab/>
      </w:r>
      <w:r>
        <w:tab/>
      </w:r>
      <w:r>
        <w:tab/>
      </w:r>
      <w:r>
        <w:tab/>
      </w:r>
      <w:r w:rsidR="003809E2">
        <w:tab/>
      </w:r>
      <w:r w:rsidR="003809E2">
        <w:tab/>
      </w:r>
      <w:r w:rsidR="003809E2">
        <w:tab/>
      </w:r>
      <w:r w:rsidR="003809E2">
        <w:tab/>
      </w:r>
      <w:r w:rsidR="00F377C1">
        <w:t xml:space="preserve">Bob </w:t>
      </w:r>
      <w:r>
        <w:t>Seekely</w:t>
      </w:r>
    </w:p>
    <w:p w14:paraId="20C530D5" w14:textId="06492B51" w:rsidR="00F377C1" w:rsidRDefault="00F377C1" w:rsidP="00F377C1">
      <w:pPr>
        <w:pStyle w:val="BodyA"/>
        <w:numPr>
          <w:ilvl w:val="1"/>
          <w:numId w:val="6"/>
        </w:numPr>
      </w:pPr>
      <w:r>
        <w:t>Approval</w:t>
      </w:r>
      <w:r>
        <w:tab/>
      </w:r>
      <w:r>
        <w:tab/>
      </w:r>
      <w:r>
        <w:tab/>
      </w:r>
      <w:r>
        <w:tab/>
      </w:r>
    </w:p>
    <w:p w14:paraId="3BD48026" w14:textId="529CF50B" w:rsidR="009313BC" w:rsidRDefault="009313BC" w:rsidP="00F377C1">
      <w:pPr>
        <w:pStyle w:val="BodyA"/>
        <w:numPr>
          <w:ilvl w:val="0"/>
          <w:numId w:val="6"/>
        </w:numPr>
      </w:pPr>
      <w:r>
        <w:t>Membership</w:t>
      </w:r>
      <w:r w:rsidR="00200A29">
        <w:t xml:space="preserve"> (Red Badge)</w:t>
      </w:r>
      <w:r>
        <w:tab/>
      </w:r>
      <w:r>
        <w:tab/>
      </w:r>
      <w:r>
        <w:tab/>
      </w:r>
      <w:r w:rsidR="003809E2">
        <w:tab/>
      </w:r>
      <w:r w:rsidR="003809E2">
        <w:tab/>
      </w:r>
      <w:r w:rsidR="003809E2">
        <w:tab/>
      </w:r>
      <w:r w:rsidR="00F377C1">
        <w:t xml:space="preserve">Bob </w:t>
      </w:r>
      <w:r>
        <w:t>Wells</w:t>
      </w:r>
    </w:p>
    <w:p w14:paraId="319D143D" w14:textId="7C8A31E9" w:rsidR="00F377C1" w:rsidRDefault="00F377C1" w:rsidP="00F377C1">
      <w:pPr>
        <w:pStyle w:val="BodyA"/>
        <w:numPr>
          <w:ilvl w:val="1"/>
          <w:numId w:val="6"/>
        </w:numPr>
      </w:pPr>
      <w:r>
        <w:t>Membership Status</w:t>
      </w:r>
    </w:p>
    <w:p w14:paraId="5CA9A63D" w14:textId="506B7748" w:rsidR="00F377C1" w:rsidRDefault="00F377C1" w:rsidP="00F377C1">
      <w:pPr>
        <w:pStyle w:val="BodyA"/>
        <w:numPr>
          <w:ilvl w:val="1"/>
          <w:numId w:val="6"/>
        </w:numPr>
      </w:pPr>
      <w:r>
        <w:t>Approval of New Members</w:t>
      </w:r>
    </w:p>
    <w:p w14:paraId="45CBD51B" w14:textId="348E67B2" w:rsidR="00F377C1" w:rsidRDefault="00F377C1" w:rsidP="00F377C1">
      <w:pPr>
        <w:pStyle w:val="BodyA"/>
        <w:numPr>
          <w:ilvl w:val="1"/>
          <w:numId w:val="6"/>
        </w:numPr>
      </w:pPr>
      <w:r>
        <w:t>Resignation of Members</w:t>
      </w:r>
    </w:p>
    <w:p w14:paraId="562CE6F0" w14:textId="4180B310" w:rsidR="00F377C1" w:rsidRDefault="00F377C1" w:rsidP="00F377C1">
      <w:pPr>
        <w:pStyle w:val="BodyA"/>
        <w:numPr>
          <w:ilvl w:val="1"/>
          <w:numId w:val="6"/>
        </w:numPr>
      </w:pPr>
      <w:r>
        <w:t>Red to Blue Badge update</w:t>
      </w:r>
    </w:p>
    <w:p w14:paraId="7E6E504D" w14:textId="09E123DB" w:rsidR="00F377C1" w:rsidRDefault="00F377C1" w:rsidP="00514943">
      <w:pPr>
        <w:pStyle w:val="BodyA"/>
        <w:numPr>
          <w:ilvl w:val="0"/>
          <w:numId w:val="6"/>
        </w:numPr>
      </w:pPr>
      <w:r>
        <w:t>Committee Updates</w:t>
      </w:r>
      <w:r w:rsidR="00514943">
        <w:tab/>
      </w:r>
      <w:r w:rsidR="00514943">
        <w:tab/>
      </w:r>
      <w:r w:rsidR="00514943">
        <w:tab/>
        <w:t>Chairs</w:t>
      </w:r>
    </w:p>
    <w:p w14:paraId="624501E7" w14:textId="700125B6" w:rsidR="009313BC" w:rsidRDefault="009313BC" w:rsidP="009313BC">
      <w:pPr>
        <w:pStyle w:val="BodyA"/>
        <w:numPr>
          <w:ilvl w:val="0"/>
          <w:numId w:val="4"/>
        </w:numPr>
      </w:pPr>
      <w:r>
        <w:t xml:space="preserve">Burnett </w:t>
      </w:r>
      <w:proofErr w:type="spellStart"/>
      <w:r>
        <w:t>Bayland</w:t>
      </w:r>
      <w:proofErr w:type="spellEnd"/>
      <w:r>
        <w:tab/>
      </w:r>
      <w:r>
        <w:tab/>
      </w:r>
      <w:r>
        <w:tab/>
      </w:r>
      <w:r>
        <w:tab/>
      </w:r>
      <w:r w:rsidR="00514943">
        <w:t xml:space="preserve">Mercedes </w:t>
      </w:r>
      <w:r>
        <w:t>Harris</w:t>
      </w:r>
    </w:p>
    <w:p w14:paraId="0C66DB6E" w14:textId="1D96B0A7" w:rsidR="009313BC" w:rsidRDefault="009313BC" w:rsidP="009313BC">
      <w:pPr>
        <w:pStyle w:val="BodyA"/>
        <w:numPr>
          <w:ilvl w:val="0"/>
          <w:numId w:val="4"/>
        </w:numPr>
      </w:pPr>
      <w:r>
        <w:t>Camp Enterprise</w:t>
      </w:r>
      <w:r>
        <w:tab/>
      </w:r>
      <w:r>
        <w:tab/>
      </w:r>
      <w:r>
        <w:tab/>
      </w:r>
      <w:r>
        <w:tab/>
      </w:r>
      <w:r w:rsidR="00514943">
        <w:t xml:space="preserve">Trina </w:t>
      </w:r>
      <w:r>
        <w:t>Fowlkes</w:t>
      </w:r>
    </w:p>
    <w:p w14:paraId="60FCBCA3" w14:textId="017BCD07" w:rsidR="009313BC" w:rsidRDefault="009313BC" w:rsidP="009313BC">
      <w:pPr>
        <w:pStyle w:val="BodyA"/>
        <w:numPr>
          <w:ilvl w:val="0"/>
          <w:numId w:val="4"/>
        </w:numPr>
      </w:pPr>
      <w:r>
        <w:t>Fresh Start</w:t>
      </w:r>
      <w:r>
        <w:tab/>
      </w:r>
      <w:r>
        <w:tab/>
      </w:r>
      <w:r>
        <w:tab/>
      </w:r>
      <w:r>
        <w:tab/>
      </w:r>
      <w:r w:rsidR="00514943">
        <w:t xml:space="preserve">Phil </w:t>
      </w:r>
      <w:r>
        <w:t>Hampton/</w:t>
      </w:r>
      <w:r w:rsidR="00514943">
        <w:t xml:space="preserve">Nick </w:t>
      </w:r>
      <w:proofErr w:type="spellStart"/>
      <w:r>
        <w:t>Hosn</w:t>
      </w:r>
      <w:proofErr w:type="spellEnd"/>
    </w:p>
    <w:p w14:paraId="5ADDA376" w14:textId="2B70C70F" w:rsidR="009313BC" w:rsidRDefault="009313BC" w:rsidP="009313BC">
      <w:pPr>
        <w:pStyle w:val="BodyA"/>
        <w:numPr>
          <w:ilvl w:val="0"/>
          <w:numId w:val="4"/>
        </w:numPr>
      </w:pPr>
      <w:r>
        <w:t>Interact/Rotaract</w:t>
      </w:r>
      <w:r>
        <w:tab/>
      </w:r>
      <w:r>
        <w:tab/>
      </w:r>
      <w:r>
        <w:tab/>
      </w:r>
      <w:r>
        <w:tab/>
      </w:r>
      <w:r w:rsidR="00514943">
        <w:t xml:space="preserve">Hussain </w:t>
      </w:r>
      <w:r w:rsidR="00200A29">
        <w:t>Ali/</w:t>
      </w:r>
      <w:r w:rsidR="00514943">
        <w:t xml:space="preserve">Huzaifa </w:t>
      </w:r>
      <w:r w:rsidR="00200A29">
        <w:t>Sadiq</w:t>
      </w:r>
    </w:p>
    <w:p w14:paraId="03D4D570" w14:textId="7783A449" w:rsidR="00200A29" w:rsidRDefault="00200A29" w:rsidP="009313BC">
      <w:pPr>
        <w:pStyle w:val="BodyA"/>
        <w:numPr>
          <w:ilvl w:val="0"/>
          <w:numId w:val="4"/>
        </w:numPr>
      </w:pPr>
      <w:r>
        <w:t>Programs</w:t>
      </w:r>
      <w:r>
        <w:tab/>
      </w:r>
      <w:r>
        <w:tab/>
      </w:r>
      <w:r>
        <w:tab/>
      </w:r>
      <w:r>
        <w:tab/>
      </w:r>
      <w:r>
        <w:tab/>
      </w:r>
      <w:r w:rsidR="00514943">
        <w:t>Joe Colangelo</w:t>
      </w:r>
    </w:p>
    <w:p w14:paraId="10427165" w14:textId="7C2F1C77" w:rsidR="00514943" w:rsidRDefault="00514943" w:rsidP="009313BC">
      <w:pPr>
        <w:pStyle w:val="BodyA"/>
        <w:numPr>
          <w:ilvl w:val="0"/>
          <w:numId w:val="4"/>
        </w:numPr>
      </w:pPr>
      <w:r>
        <w:t>Public Image</w:t>
      </w:r>
      <w:r>
        <w:tab/>
      </w:r>
      <w:r>
        <w:tab/>
      </w:r>
      <w:r>
        <w:tab/>
      </w:r>
      <w:r>
        <w:tab/>
        <w:t>Dorothy Beeler</w:t>
      </w:r>
    </w:p>
    <w:p w14:paraId="170CEEED" w14:textId="510D3A5D" w:rsidR="00200A29" w:rsidRDefault="00200A29" w:rsidP="009313BC">
      <w:pPr>
        <w:pStyle w:val="BodyA"/>
        <w:numPr>
          <w:ilvl w:val="0"/>
          <w:numId w:val="4"/>
        </w:numPr>
      </w:pPr>
      <w:r>
        <w:lastRenderedPageBreak/>
        <w:t>Veterans</w:t>
      </w:r>
      <w:r>
        <w:tab/>
      </w:r>
      <w:r>
        <w:tab/>
      </w:r>
      <w:r>
        <w:tab/>
      </w:r>
      <w:r>
        <w:tab/>
      </w:r>
      <w:r>
        <w:tab/>
      </w:r>
      <w:r w:rsidR="00514943">
        <w:t xml:space="preserve">Orlando </w:t>
      </w:r>
      <w:r>
        <w:t>O’Neill</w:t>
      </w:r>
    </w:p>
    <w:p w14:paraId="6636A747" w14:textId="33CBE5C4" w:rsidR="00200A29" w:rsidRDefault="00200A29" w:rsidP="009313BC">
      <w:pPr>
        <w:pStyle w:val="BodyA"/>
        <w:numPr>
          <w:ilvl w:val="0"/>
          <w:numId w:val="4"/>
        </w:numPr>
      </w:pPr>
      <w:r>
        <w:t>Youth/Education</w:t>
      </w:r>
      <w:r>
        <w:tab/>
      </w:r>
      <w:r>
        <w:tab/>
      </w:r>
      <w:r>
        <w:tab/>
      </w:r>
      <w:r>
        <w:tab/>
      </w:r>
      <w:r w:rsidR="00514943">
        <w:t xml:space="preserve">Monique </w:t>
      </w:r>
      <w:r>
        <w:t>Johnson</w:t>
      </w:r>
      <w:r w:rsidR="00514943">
        <w:t>-Garner</w:t>
      </w:r>
      <w:r>
        <w:t>/</w:t>
      </w:r>
      <w:r w:rsidR="00514943">
        <w:t xml:space="preserve">Joel </w:t>
      </w:r>
      <w:r>
        <w:t>Levine</w:t>
      </w:r>
    </w:p>
    <w:p w14:paraId="303A5164" w14:textId="77777777" w:rsidR="00514943" w:rsidRDefault="00514943" w:rsidP="00514943">
      <w:pPr>
        <w:pStyle w:val="BodyA"/>
        <w:ind w:left="1155"/>
      </w:pPr>
    </w:p>
    <w:p w14:paraId="59BC3CF0" w14:textId="035D0485" w:rsidR="00200A29" w:rsidRPr="00F377C1" w:rsidRDefault="00F377C1" w:rsidP="00312E68">
      <w:pPr>
        <w:pStyle w:val="BodyA"/>
        <w:numPr>
          <w:ilvl w:val="0"/>
          <w:numId w:val="7"/>
        </w:numPr>
      </w:pPr>
      <w:r>
        <w:rPr>
          <w:b/>
          <w:bCs/>
        </w:rPr>
        <w:t>EXECUTIVE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Kathy Fenninger</w:t>
      </w:r>
      <w:r>
        <w:tab/>
      </w:r>
      <w:r>
        <w:tab/>
        <w:t>6:35 pm</w:t>
      </w:r>
    </w:p>
    <w:p w14:paraId="7C716A2A" w14:textId="58ADB514" w:rsidR="00F377C1" w:rsidRDefault="00F377C1" w:rsidP="00F377C1">
      <w:pPr>
        <w:pStyle w:val="BodyA"/>
        <w:numPr>
          <w:ilvl w:val="0"/>
          <w:numId w:val="6"/>
        </w:numPr>
      </w:pPr>
      <w:r>
        <w:t>President’s Report</w:t>
      </w:r>
    </w:p>
    <w:p w14:paraId="018A2608" w14:textId="2BE19F67" w:rsidR="00F377C1" w:rsidRDefault="00F377C1" w:rsidP="00F377C1">
      <w:pPr>
        <w:pStyle w:val="BodyA"/>
      </w:pPr>
    </w:p>
    <w:p w14:paraId="09AD097D" w14:textId="786D9969" w:rsidR="00F377C1" w:rsidRDefault="00F377C1" w:rsidP="00312E68">
      <w:pPr>
        <w:pStyle w:val="Body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OLD BUSINESS</w:t>
      </w:r>
    </w:p>
    <w:p w14:paraId="1FA33673" w14:textId="77777777" w:rsidR="00514943" w:rsidRDefault="00514943" w:rsidP="00514943">
      <w:pPr>
        <w:pStyle w:val="BodyA"/>
        <w:ind w:left="360"/>
        <w:rPr>
          <w:b/>
          <w:bCs/>
        </w:rPr>
      </w:pPr>
    </w:p>
    <w:p w14:paraId="3E5DFCC1" w14:textId="0E7681E4" w:rsidR="00F377C1" w:rsidRDefault="00F377C1" w:rsidP="00312E68">
      <w:pPr>
        <w:pStyle w:val="Body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NEW BUSINES</w:t>
      </w:r>
    </w:p>
    <w:p w14:paraId="7361CCFC" w14:textId="77777777" w:rsidR="00514943" w:rsidRDefault="00514943" w:rsidP="00514943">
      <w:pPr>
        <w:pStyle w:val="BodyA"/>
        <w:rPr>
          <w:b/>
          <w:bCs/>
        </w:rPr>
      </w:pPr>
    </w:p>
    <w:p w14:paraId="1E30E34F" w14:textId="02F4D177" w:rsidR="00F377C1" w:rsidRDefault="00F377C1" w:rsidP="00312E68">
      <w:pPr>
        <w:pStyle w:val="Body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N</w:t>
      </w:r>
      <w:r w:rsidR="00312E68">
        <w:rPr>
          <w:b/>
          <w:bCs/>
        </w:rPr>
        <w:t>E</w:t>
      </w:r>
      <w:r>
        <w:rPr>
          <w:b/>
          <w:bCs/>
        </w:rPr>
        <w:t xml:space="preserve">XT MEETING </w:t>
      </w:r>
      <w:r w:rsidR="00312E68">
        <w:rPr>
          <w:b/>
          <w:bCs/>
        </w:rPr>
        <w:t>–</w:t>
      </w:r>
      <w:r>
        <w:rPr>
          <w:b/>
          <w:bCs/>
        </w:rPr>
        <w:t xml:space="preserve"> </w:t>
      </w:r>
      <w:r w:rsidR="00312E68">
        <w:rPr>
          <w:b/>
          <w:bCs/>
        </w:rPr>
        <w:t>August 19, 2019</w:t>
      </w:r>
    </w:p>
    <w:p w14:paraId="051483B9" w14:textId="77777777" w:rsidR="00514943" w:rsidRDefault="00514943" w:rsidP="00514943">
      <w:pPr>
        <w:pStyle w:val="BodyA"/>
        <w:rPr>
          <w:b/>
          <w:bCs/>
        </w:rPr>
      </w:pPr>
    </w:p>
    <w:p w14:paraId="29E77DB7" w14:textId="6A71821B" w:rsidR="00EF2410" w:rsidRPr="00312E68" w:rsidRDefault="00312E68" w:rsidP="00312E68">
      <w:pPr>
        <w:pStyle w:val="BodyA"/>
        <w:numPr>
          <w:ilvl w:val="0"/>
          <w:numId w:val="7"/>
        </w:numPr>
        <w:rPr>
          <w:b/>
          <w:bCs/>
        </w:rPr>
      </w:pPr>
      <w:r w:rsidRPr="00312E68">
        <w:rPr>
          <w:b/>
          <w:bCs/>
        </w:rPr>
        <w:t>ADJOURN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09E2">
        <w:rPr>
          <w:b/>
          <w:bCs/>
        </w:rPr>
        <w:tab/>
      </w:r>
      <w:bookmarkStart w:id="0" w:name="_GoBack"/>
      <w:bookmarkEnd w:id="0"/>
      <w:r w:rsidRPr="00312E68">
        <w:t>7:00 pm</w:t>
      </w:r>
    </w:p>
    <w:sectPr w:rsidR="00EF2410" w:rsidRPr="00312E68" w:rsidSect="00514943">
      <w:headerReference w:type="default" r:id="rId9"/>
      <w:footerReference w:type="default" r:id="rId10"/>
      <w:pgSz w:w="12240" w:h="15840"/>
      <w:pgMar w:top="1094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595B" w14:textId="77777777" w:rsidR="004A6D24" w:rsidRDefault="004A6D24">
      <w:r>
        <w:separator/>
      </w:r>
    </w:p>
  </w:endnote>
  <w:endnote w:type="continuationSeparator" w:id="0">
    <w:p w14:paraId="5598ECA8" w14:textId="77777777" w:rsidR="004A6D24" w:rsidRDefault="004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0C93" w14:textId="77777777" w:rsidR="00683438" w:rsidRDefault="006834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44CE" w14:textId="77777777" w:rsidR="004A6D24" w:rsidRDefault="004A6D24">
      <w:r>
        <w:separator/>
      </w:r>
    </w:p>
  </w:footnote>
  <w:footnote w:type="continuationSeparator" w:id="0">
    <w:p w14:paraId="19E394E8" w14:textId="77777777" w:rsidR="004A6D24" w:rsidRDefault="004A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BF4F" w14:textId="77777777" w:rsidR="00683438" w:rsidRDefault="006834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1CE"/>
    <w:multiLevelType w:val="hybridMultilevel"/>
    <w:tmpl w:val="AFB2F2AE"/>
    <w:styleLink w:val="Bullets"/>
    <w:lvl w:ilvl="0" w:tplc="B548FA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40A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C2FC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6852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6EA3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8DB6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45CB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853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8F1A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8224B9"/>
    <w:multiLevelType w:val="hybridMultilevel"/>
    <w:tmpl w:val="A3CA122E"/>
    <w:lvl w:ilvl="0" w:tplc="A5703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977C4"/>
    <w:multiLevelType w:val="hybridMultilevel"/>
    <w:tmpl w:val="993E43DE"/>
    <w:lvl w:ilvl="0" w:tplc="065EB210">
      <w:numFmt w:val="bullet"/>
      <w:lvlText w:val="-"/>
      <w:lvlJc w:val="left"/>
      <w:pPr>
        <w:ind w:left="1155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7513C86"/>
    <w:multiLevelType w:val="hybridMultilevel"/>
    <w:tmpl w:val="8536F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2587F"/>
    <w:multiLevelType w:val="hybridMultilevel"/>
    <w:tmpl w:val="EC9A9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44756"/>
    <w:multiLevelType w:val="hybridMultilevel"/>
    <w:tmpl w:val="AFB2F2AE"/>
    <w:numStyleLink w:val="Bullets"/>
  </w:abstractNum>
  <w:num w:numId="1">
    <w:abstractNumId w:val="0"/>
  </w:num>
  <w:num w:numId="2">
    <w:abstractNumId w:val="5"/>
  </w:num>
  <w:num w:numId="3">
    <w:abstractNumId w:val="5"/>
    <w:lvlOverride w:ilvl="0">
      <w:lvl w:ilvl="0" w:tplc="62DE4E1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F263F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525CF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E8E8D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B2C80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4A1CB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0C6BE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8849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8C4D4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38"/>
    <w:rsid w:val="00036239"/>
    <w:rsid w:val="000A2933"/>
    <w:rsid w:val="00200A29"/>
    <w:rsid w:val="00282521"/>
    <w:rsid w:val="002D4FF2"/>
    <w:rsid w:val="00312E68"/>
    <w:rsid w:val="003809E2"/>
    <w:rsid w:val="00390DB0"/>
    <w:rsid w:val="003962ED"/>
    <w:rsid w:val="003B168A"/>
    <w:rsid w:val="003E4FD0"/>
    <w:rsid w:val="003F041E"/>
    <w:rsid w:val="004263C7"/>
    <w:rsid w:val="004A6D24"/>
    <w:rsid w:val="004D78D9"/>
    <w:rsid w:val="004E67AA"/>
    <w:rsid w:val="00514943"/>
    <w:rsid w:val="00521EA1"/>
    <w:rsid w:val="00614E0F"/>
    <w:rsid w:val="00683438"/>
    <w:rsid w:val="007C69BB"/>
    <w:rsid w:val="008801F8"/>
    <w:rsid w:val="008979A8"/>
    <w:rsid w:val="0090033F"/>
    <w:rsid w:val="009313BC"/>
    <w:rsid w:val="009B39BC"/>
    <w:rsid w:val="009D2843"/>
    <w:rsid w:val="00A2027C"/>
    <w:rsid w:val="00B30CA6"/>
    <w:rsid w:val="00B67161"/>
    <w:rsid w:val="00BC786F"/>
    <w:rsid w:val="00CA7288"/>
    <w:rsid w:val="00CD3545"/>
    <w:rsid w:val="00D00C6D"/>
    <w:rsid w:val="00E0727F"/>
    <w:rsid w:val="00E26F78"/>
    <w:rsid w:val="00E36DCB"/>
    <w:rsid w:val="00EF2410"/>
    <w:rsid w:val="00F052FB"/>
    <w:rsid w:val="00F3660D"/>
    <w:rsid w:val="00F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CDCC"/>
  <w15:docId w15:val="{9B2D93E1-797C-6847-815A-669C561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2018-10-16T14:17:00Z</cp:lastPrinted>
  <dcterms:created xsi:type="dcterms:W3CDTF">2019-07-09T12:53:00Z</dcterms:created>
  <dcterms:modified xsi:type="dcterms:W3CDTF">2019-07-09T12:53:00Z</dcterms:modified>
</cp:coreProperties>
</file>