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F9E54" w14:textId="5B031984" w:rsidR="003D062D" w:rsidRDefault="00E71320" w:rsidP="00E71320">
      <w:pPr>
        <w:jc w:val="center"/>
      </w:pPr>
      <w:r>
        <w:rPr>
          <w:noProof/>
        </w:rPr>
        <w:drawing>
          <wp:inline distT="0" distB="0" distL="0" distR="0" wp14:anchorId="20F6C003" wp14:editId="16653FA4">
            <wp:extent cx="2144389" cy="128232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5822" cy="1295140"/>
                    </a:xfrm>
                    <a:prstGeom prst="rect">
                      <a:avLst/>
                    </a:prstGeom>
                    <a:solidFill>
                      <a:srgbClr val="FFFFFF"/>
                    </a:solidFill>
                    <a:ln>
                      <a:noFill/>
                    </a:ln>
                  </pic:spPr>
                </pic:pic>
              </a:graphicData>
            </a:graphic>
          </wp:inline>
        </w:drawing>
      </w:r>
    </w:p>
    <w:p w14:paraId="78B5071B" w14:textId="77777777" w:rsidR="003D062D" w:rsidRDefault="003D062D"/>
    <w:p w14:paraId="4D084BF0" w14:textId="63EE6353" w:rsidR="000009A9" w:rsidRPr="003D062D" w:rsidRDefault="004806AE">
      <w:pPr>
        <w:rPr>
          <w:b/>
          <w:bCs/>
          <w:sz w:val="36"/>
          <w:szCs w:val="36"/>
        </w:rPr>
      </w:pPr>
      <w:r w:rsidRPr="003D062D">
        <w:rPr>
          <w:b/>
          <w:bCs/>
          <w:sz w:val="36"/>
          <w:szCs w:val="36"/>
        </w:rPr>
        <w:t xml:space="preserve">Durango Daybreak Rotary </w:t>
      </w:r>
      <w:r w:rsidR="003D062D">
        <w:rPr>
          <w:b/>
          <w:bCs/>
          <w:sz w:val="36"/>
          <w:szCs w:val="36"/>
        </w:rPr>
        <w:t xml:space="preserve">Club </w:t>
      </w:r>
      <w:r w:rsidRPr="003D062D">
        <w:rPr>
          <w:b/>
          <w:bCs/>
          <w:sz w:val="36"/>
          <w:szCs w:val="36"/>
        </w:rPr>
        <w:t xml:space="preserve">Chip </w:t>
      </w:r>
      <w:proofErr w:type="spellStart"/>
      <w:r w:rsidRPr="003D062D">
        <w:rPr>
          <w:b/>
          <w:bCs/>
          <w:sz w:val="36"/>
          <w:szCs w:val="36"/>
        </w:rPr>
        <w:t>Huntoon</w:t>
      </w:r>
      <w:proofErr w:type="spellEnd"/>
      <w:r w:rsidRPr="003D062D">
        <w:rPr>
          <w:b/>
          <w:bCs/>
          <w:sz w:val="36"/>
          <w:szCs w:val="36"/>
        </w:rPr>
        <w:t xml:space="preserve"> Memorial Food Drive to Benefit Manna</w:t>
      </w:r>
    </w:p>
    <w:p w14:paraId="35F332D0" w14:textId="13EC3959" w:rsidR="004806AE" w:rsidRPr="0080046F" w:rsidRDefault="004806AE">
      <w:pPr>
        <w:rPr>
          <w:b/>
          <w:bCs/>
        </w:rPr>
      </w:pPr>
      <w:r w:rsidRPr="0080046F">
        <w:rPr>
          <w:b/>
          <w:bCs/>
        </w:rPr>
        <w:t>Saturday October 10</w:t>
      </w:r>
      <w:r w:rsidRPr="0080046F">
        <w:rPr>
          <w:b/>
          <w:bCs/>
          <w:vertAlign w:val="superscript"/>
        </w:rPr>
        <w:t>th</w:t>
      </w:r>
      <w:r w:rsidRPr="0080046F">
        <w:rPr>
          <w:b/>
          <w:bCs/>
        </w:rPr>
        <w:t xml:space="preserve"> from 9am to 1pm</w:t>
      </w:r>
      <w:r w:rsidR="0080046F">
        <w:rPr>
          <w:b/>
          <w:bCs/>
        </w:rPr>
        <w:t xml:space="preserve"> at the LaPlata County Fairgrounds</w:t>
      </w:r>
    </w:p>
    <w:p w14:paraId="5D7C5213" w14:textId="035661BB" w:rsidR="003A1108" w:rsidRDefault="003A1108" w:rsidP="003A1108">
      <w:pPr>
        <w:shd w:val="clear" w:color="auto" w:fill="FFFFFF"/>
        <w:spacing w:after="100" w:line="240" w:lineRule="auto"/>
        <w:textAlignment w:val="baseline"/>
        <w:rPr>
          <w:rFonts w:eastAsia="Times New Roman" w:cstheme="minorHAnsi"/>
          <w:color w:val="201F1E"/>
          <w:sz w:val="23"/>
          <w:szCs w:val="23"/>
        </w:rPr>
      </w:pPr>
      <w:r w:rsidRPr="003A1108">
        <w:rPr>
          <w:rFonts w:eastAsia="Times New Roman" w:cstheme="minorHAnsi"/>
          <w:color w:val="201F1E"/>
          <w:sz w:val="23"/>
          <w:szCs w:val="23"/>
        </w:rPr>
        <w:t xml:space="preserve">Durango Daybreak Rotary club's Food Drive to Benefit Manna, is named in honor of Chip </w:t>
      </w:r>
      <w:proofErr w:type="spellStart"/>
      <w:r w:rsidRPr="003A1108">
        <w:rPr>
          <w:rFonts w:eastAsia="Times New Roman" w:cstheme="minorHAnsi"/>
          <w:color w:val="201F1E"/>
          <w:sz w:val="23"/>
          <w:szCs w:val="23"/>
        </w:rPr>
        <w:t>Huntoon</w:t>
      </w:r>
      <w:proofErr w:type="spellEnd"/>
      <w:r w:rsidRPr="003A1108">
        <w:rPr>
          <w:rFonts w:eastAsia="Times New Roman" w:cstheme="minorHAnsi"/>
          <w:color w:val="201F1E"/>
          <w:sz w:val="23"/>
          <w:szCs w:val="23"/>
        </w:rPr>
        <w:t>, a former club member who passed away tragically and unexpectedly 6 years ago.</w:t>
      </w:r>
      <w:r w:rsidRPr="003A1108">
        <w:rPr>
          <w:rFonts w:eastAsia="Times New Roman" w:cstheme="minorHAnsi"/>
          <w:color w:val="201F1E"/>
          <w:sz w:val="23"/>
          <w:szCs w:val="23"/>
          <w:bdr w:val="none" w:sz="0" w:space="0" w:color="auto" w:frame="1"/>
        </w:rPr>
        <w:t> </w:t>
      </w:r>
      <w:r w:rsidRPr="003A1108">
        <w:rPr>
          <w:rFonts w:eastAsia="Times New Roman" w:cstheme="minorHAnsi"/>
          <w:color w:val="201F1E"/>
          <w:sz w:val="23"/>
          <w:szCs w:val="23"/>
        </w:rPr>
        <w:t xml:space="preserve">Chip became a member of our club in 2010 and ran a firm that supplied lawncare, landscaping, handyman and snowplowing services to our area. He was an active member of our club and donated the space for our Club's Firewood Project out in the Animas Valley. Immediately after the accident, our club launched the Chip </w:t>
      </w:r>
      <w:proofErr w:type="spellStart"/>
      <w:r w:rsidRPr="003A1108">
        <w:rPr>
          <w:rFonts w:eastAsia="Times New Roman" w:cstheme="minorHAnsi"/>
          <w:color w:val="201F1E"/>
          <w:sz w:val="23"/>
          <w:szCs w:val="23"/>
        </w:rPr>
        <w:t>Huntoon</w:t>
      </w:r>
      <w:proofErr w:type="spellEnd"/>
      <w:r w:rsidR="00D30429">
        <w:rPr>
          <w:rFonts w:eastAsia="Times New Roman" w:cstheme="minorHAnsi"/>
          <w:color w:val="201F1E"/>
          <w:sz w:val="23"/>
          <w:szCs w:val="23"/>
        </w:rPr>
        <w:t xml:space="preserve"> </w:t>
      </w:r>
      <w:r w:rsidRPr="003A1108">
        <w:rPr>
          <w:rFonts w:eastAsia="Times New Roman" w:cstheme="minorHAnsi"/>
          <w:color w:val="201F1E"/>
          <w:sz w:val="23"/>
          <w:szCs w:val="23"/>
        </w:rPr>
        <w:t>Fund in Chip's honor.  Family, friends and Rotarian's contributed monies to the fund whose goal is to work on "people projects" in concert with our Community Service Committee. The Manna organization was one of Chip's passions as a member of our club and the community at large.</w:t>
      </w:r>
    </w:p>
    <w:p w14:paraId="23F005D9" w14:textId="77777777" w:rsidR="003D60B9" w:rsidRPr="003A1108" w:rsidRDefault="003D60B9" w:rsidP="003A1108">
      <w:pPr>
        <w:shd w:val="clear" w:color="auto" w:fill="FFFFFF"/>
        <w:spacing w:after="100" w:line="240" w:lineRule="auto"/>
        <w:textAlignment w:val="baseline"/>
        <w:rPr>
          <w:rFonts w:eastAsia="Times New Roman" w:cstheme="minorHAnsi"/>
          <w:color w:val="201F1E"/>
          <w:sz w:val="23"/>
          <w:szCs w:val="23"/>
        </w:rPr>
      </w:pPr>
    </w:p>
    <w:p w14:paraId="2E529D6C" w14:textId="77777777" w:rsidR="003D60B9" w:rsidRDefault="003D062D" w:rsidP="003D60B9">
      <w:r>
        <w:t xml:space="preserve">Bring </w:t>
      </w:r>
      <w:r w:rsidR="00B360D8">
        <w:t xml:space="preserve">non-perishable </w:t>
      </w:r>
      <w:r>
        <w:t>food donations</w:t>
      </w:r>
      <w:r w:rsidR="004806AE">
        <w:t xml:space="preserve"> to LaPlata County Fairgrounds without getting out of your vehicle</w:t>
      </w:r>
      <w:r w:rsidR="003D60B9">
        <w:t xml:space="preserve">. </w:t>
      </w:r>
      <w:r w:rsidR="003D60B9">
        <w:t>If you prefer to make a monetary donation. Please make a check out to Manna.</w:t>
      </w:r>
    </w:p>
    <w:p w14:paraId="085A3BD2" w14:textId="326E076F" w:rsidR="004806AE" w:rsidRDefault="004806AE"/>
    <w:p w14:paraId="6A12051A" w14:textId="5866D81B" w:rsidR="004806AE" w:rsidRDefault="0080046F">
      <w:r>
        <w:t>Nonperishable</w:t>
      </w:r>
      <w:r w:rsidR="004806AE">
        <w:t xml:space="preserve"> food including</w:t>
      </w:r>
      <w:r>
        <w:t>:</w:t>
      </w:r>
    </w:p>
    <w:p w14:paraId="3751EA32" w14:textId="77777777" w:rsidR="0080046F" w:rsidRDefault="0080046F" w:rsidP="0080046F">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Fruit Cups or Canned fruit </w:t>
      </w:r>
    </w:p>
    <w:p w14:paraId="5C924B8A" w14:textId="77777777" w:rsidR="0080046F" w:rsidRDefault="0080046F" w:rsidP="0080046F">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Canned Soup </w:t>
      </w:r>
    </w:p>
    <w:p w14:paraId="7368E2FE" w14:textId="77777777" w:rsidR="0080046F" w:rsidRDefault="0080046F" w:rsidP="0080046F">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Canned Vegetables </w:t>
      </w:r>
    </w:p>
    <w:p w14:paraId="19D91FC3" w14:textId="77777777" w:rsidR="0080046F" w:rsidRDefault="0080046F" w:rsidP="0080046F">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Ramen </w:t>
      </w:r>
    </w:p>
    <w:p w14:paraId="39A44E7D" w14:textId="77777777" w:rsidR="0080046F" w:rsidRDefault="0080046F" w:rsidP="0080046F">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Mac &amp; Cheese </w:t>
      </w:r>
    </w:p>
    <w:p w14:paraId="6F63D24C" w14:textId="77777777" w:rsidR="0080046F" w:rsidRDefault="0080046F" w:rsidP="0080046F">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Granola Bars / Snack Bars</w:t>
      </w:r>
    </w:p>
    <w:p w14:paraId="638792FC" w14:textId="77777777" w:rsidR="0080046F" w:rsidRDefault="0080046F" w:rsidP="0080046F">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Individual Oatmeal Packets and large Oatmeal</w:t>
      </w:r>
    </w:p>
    <w:p w14:paraId="631EC49B" w14:textId="77777777" w:rsidR="0080046F" w:rsidRDefault="0080046F" w:rsidP="0080046F">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Canned Spaghetti and Meatballs</w:t>
      </w:r>
      <w:r>
        <w:rPr>
          <w:rFonts w:ascii="Calibri" w:hAnsi="Calibri" w:cs="Calibri"/>
          <w:color w:val="000000"/>
          <w:sz w:val="22"/>
          <w:szCs w:val="22"/>
        </w:rPr>
        <w:t> </w:t>
      </w:r>
    </w:p>
    <w:p w14:paraId="2E696033" w14:textId="77777777" w:rsidR="0080046F" w:rsidRDefault="0080046F" w:rsidP="0080046F">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Canned Tuna/Turkey/ Chicken</w:t>
      </w:r>
      <w:r>
        <w:rPr>
          <w:rFonts w:ascii="Calibri" w:hAnsi="Calibri" w:cs="Calibri"/>
          <w:color w:val="000000"/>
          <w:sz w:val="22"/>
          <w:szCs w:val="22"/>
          <w:bdr w:val="none" w:sz="0" w:space="0" w:color="auto" w:frame="1"/>
        </w:rPr>
        <w:t>                   </w:t>
      </w:r>
    </w:p>
    <w:p w14:paraId="1B9C61F7" w14:textId="77777777" w:rsidR="0080046F" w:rsidRDefault="0080046F" w:rsidP="0080046F">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Individual Breakfast Cereal and Box Cereal</w:t>
      </w:r>
    </w:p>
    <w:p w14:paraId="5967079D" w14:textId="77777777" w:rsidR="0080046F" w:rsidRDefault="0080046F" w:rsidP="0080046F">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Canned Chili</w:t>
      </w:r>
      <w:r>
        <w:rPr>
          <w:rFonts w:ascii="Calibri" w:hAnsi="Calibri" w:cs="Calibri"/>
          <w:color w:val="000000"/>
          <w:sz w:val="22"/>
          <w:szCs w:val="22"/>
        </w:rPr>
        <w:t> </w:t>
      </w:r>
    </w:p>
    <w:p w14:paraId="609BE56E" w14:textId="77777777" w:rsidR="0080046F" w:rsidRDefault="0080046F" w:rsidP="0080046F">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Nuts </w:t>
      </w:r>
      <w:r>
        <w:rPr>
          <w:rFonts w:ascii="Calibri" w:hAnsi="Calibri" w:cs="Calibri"/>
          <w:color w:val="000000"/>
          <w:sz w:val="22"/>
          <w:szCs w:val="22"/>
          <w:bdr w:val="none" w:sz="0" w:space="0" w:color="auto" w:frame="1"/>
        </w:rPr>
        <w:t>                                                                      </w:t>
      </w:r>
    </w:p>
    <w:p w14:paraId="57BD8D2B" w14:textId="77777777" w:rsidR="0080046F" w:rsidRDefault="0080046F" w:rsidP="0080046F">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Canned Vegetables</w:t>
      </w:r>
      <w:r>
        <w:rPr>
          <w:rFonts w:ascii="Calibri" w:hAnsi="Calibri" w:cs="Calibri"/>
          <w:color w:val="000000"/>
          <w:sz w:val="22"/>
          <w:szCs w:val="22"/>
          <w:bdr w:val="none" w:sz="0" w:space="0" w:color="auto" w:frame="1"/>
        </w:rPr>
        <w:t>                                       </w:t>
      </w:r>
      <w:r>
        <w:rPr>
          <w:rFonts w:ascii="Calibri" w:hAnsi="Calibri" w:cs="Calibri"/>
          <w:color w:val="000000"/>
          <w:sz w:val="22"/>
          <w:szCs w:val="22"/>
        </w:rPr>
        <w:t>                            </w:t>
      </w:r>
    </w:p>
    <w:p w14:paraId="577CE589" w14:textId="77777777" w:rsidR="0080046F" w:rsidRDefault="0080046F" w:rsidP="0080046F">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Pasta </w:t>
      </w:r>
    </w:p>
    <w:p w14:paraId="6D7EA6D6" w14:textId="77777777" w:rsidR="0080046F" w:rsidRDefault="0080046F" w:rsidP="0080046F">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Peanut Butter</w:t>
      </w:r>
    </w:p>
    <w:p w14:paraId="2ED3596D" w14:textId="77777777" w:rsidR="0080046F" w:rsidRDefault="0080046F" w:rsidP="0080046F">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Jelly</w:t>
      </w:r>
    </w:p>
    <w:p w14:paraId="7D1A83D5" w14:textId="77777777" w:rsidR="0080046F" w:rsidRDefault="1FA2E6E5" w:rsidP="1FA2E6E5">
      <w:pPr>
        <w:pStyle w:val="xmsonormal"/>
        <w:numPr>
          <w:ilvl w:val="0"/>
          <w:numId w:val="1"/>
        </w:numPr>
        <w:shd w:val="clear" w:color="auto" w:fill="FFFFFF" w:themeFill="background1"/>
        <w:spacing w:before="0" w:beforeAutospacing="0" w:after="0" w:afterAutospacing="0"/>
        <w:textAlignment w:val="baseline"/>
        <w:rPr>
          <w:rFonts w:ascii="Calibri" w:hAnsi="Calibri" w:cs="Calibri"/>
          <w:color w:val="000000"/>
          <w:sz w:val="22"/>
          <w:szCs w:val="22"/>
        </w:rPr>
      </w:pPr>
      <w:r w:rsidRPr="1FA2E6E5">
        <w:rPr>
          <w:rFonts w:ascii="Calibri" w:hAnsi="Calibri" w:cs="Calibri"/>
          <w:color w:val="000000" w:themeColor="text1"/>
          <w:sz w:val="22"/>
          <w:szCs w:val="22"/>
        </w:rPr>
        <w:t>Mayo</w:t>
      </w:r>
    </w:p>
    <w:p w14:paraId="61218A14" w14:textId="324332B3" w:rsidR="1FA2E6E5" w:rsidRDefault="1FA2E6E5" w:rsidP="1FA2E6E5">
      <w:pPr>
        <w:pStyle w:val="xmsonormal"/>
        <w:numPr>
          <w:ilvl w:val="0"/>
          <w:numId w:val="1"/>
        </w:numPr>
        <w:shd w:val="clear" w:color="auto" w:fill="FFFFFF" w:themeFill="background1"/>
        <w:spacing w:before="0" w:beforeAutospacing="0" w:after="0" w:afterAutospacing="0"/>
        <w:rPr>
          <w:color w:val="000000" w:themeColor="text1"/>
          <w:sz w:val="22"/>
          <w:szCs w:val="22"/>
        </w:rPr>
      </w:pPr>
      <w:r w:rsidRPr="1FA2E6E5">
        <w:rPr>
          <w:rFonts w:ascii="Calibri" w:hAnsi="Calibri" w:cs="Calibri"/>
          <w:color w:val="000000" w:themeColor="text1"/>
          <w:sz w:val="22"/>
          <w:szCs w:val="22"/>
        </w:rPr>
        <w:t>Bread</w:t>
      </w:r>
    </w:p>
    <w:p w14:paraId="7A844BB9" w14:textId="4AB81983" w:rsidR="1FA2E6E5" w:rsidRDefault="1FA2E6E5" w:rsidP="1FA2E6E5">
      <w:pPr>
        <w:pStyle w:val="xmsonormal"/>
        <w:numPr>
          <w:ilvl w:val="0"/>
          <w:numId w:val="1"/>
        </w:numPr>
        <w:shd w:val="clear" w:color="auto" w:fill="FFFFFF" w:themeFill="background1"/>
        <w:spacing w:before="0" w:beforeAutospacing="0" w:after="0" w:afterAutospacing="0"/>
        <w:rPr>
          <w:color w:val="000000" w:themeColor="text1"/>
          <w:sz w:val="22"/>
          <w:szCs w:val="22"/>
        </w:rPr>
      </w:pPr>
      <w:r w:rsidRPr="1FA2E6E5">
        <w:rPr>
          <w:rFonts w:ascii="Calibri" w:hAnsi="Calibri" w:cs="Calibri"/>
          <w:color w:val="000000" w:themeColor="text1"/>
          <w:sz w:val="22"/>
          <w:szCs w:val="22"/>
        </w:rPr>
        <w:t>Lunch Meat</w:t>
      </w:r>
    </w:p>
    <w:p w14:paraId="7D408F64" w14:textId="77777777" w:rsidR="0080046F" w:rsidRDefault="1FA2E6E5" w:rsidP="1FA2E6E5">
      <w:pPr>
        <w:pStyle w:val="xmsonormal"/>
        <w:numPr>
          <w:ilvl w:val="0"/>
          <w:numId w:val="1"/>
        </w:numPr>
        <w:shd w:val="clear" w:color="auto" w:fill="FFFFFF" w:themeFill="background1"/>
        <w:spacing w:before="0" w:beforeAutospacing="0" w:after="0" w:afterAutospacing="0"/>
        <w:textAlignment w:val="baseline"/>
        <w:rPr>
          <w:rFonts w:ascii="Calibri" w:hAnsi="Calibri" w:cs="Calibri"/>
          <w:color w:val="000000"/>
          <w:sz w:val="22"/>
          <w:szCs w:val="22"/>
        </w:rPr>
      </w:pPr>
      <w:r w:rsidRPr="1FA2E6E5">
        <w:rPr>
          <w:rFonts w:ascii="Calibri" w:hAnsi="Calibri" w:cs="Calibri"/>
          <w:color w:val="000000" w:themeColor="text1"/>
          <w:sz w:val="22"/>
          <w:szCs w:val="22"/>
        </w:rPr>
        <w:t>Vinegar</w:t>
      </w:r>
    </w:p>
    <w:p w14:paraId="0A0DD542" w14:textId="77777777" w:rsidR="00A34E8E" w:rsidRDefault="00A34E8E" w:rsidP="00A34E8E">
      <w:pPr>
        <w:pStyle w:val="xmsonormal"/>
        <w:shd w:val="clear" w:color="auto" w:fill="FFFFFF" w:themeFill="background1"/>
        <w:spacing w:before="0" w:beforeAutospacing="0" w:after="0" w:afterAutospacing="0"/>
        <w:ind w:left="360"/>
        <w:rPr>
          <w:rFonts w:ascii="Calibri" w:hAnsi="Calibri" w:cs="Calibri"/>
          <w:color w:val="000000" w:themeColor="text1"/>
          <w:sz w:val="22"/>
          <w:szCs w:val="22"/>
        </w:rPr>
      </w:pPr>
    </w:p>
    <w:p w14:paraId="417AE7BB" w14:textId="2318D0C5" w:rsidR="00A34E8E" w:rsidRPr="00A34E8E" w:rsidRDefault="00A34E8E" w:rsidP="00A34E8E">
      <w:pPr>
        <w:pStyle w:val="xmsonormal"/>
        <w:shd w:val="clear" w:color="auto" w:fill="FFFFFF" w:themeFill="background1"/>
        <w:spacing w:before="0" w:beforeAutospacing="0" w:after="0" w:afterAutospacing="0"/>
        <w:rPr>
          <w:color w:val="000000" w:themeColor="text1"/>
          <w:sz w:val="22"/>
          <w:szCs w:val="22"/>
        </w:rPr>
      </w:pPr>
      <w:r>
        <w:rPr>
          <w:rFonts w:ascii="Calibri" w:hAnsi="Calibri" w:cs="Calibri"/>
          <w:color w:val="000000" w:themeColor="text1"/>
          <w:sz w:val="22"/>
          <w:szCs w:val="22"/>
        </w:rPr>
        <w:t>Additionally these items are also requested</w:t>
      </w:r>
    </w:p>
    <w:p w14:paraId="40AC48DE" w14:textId="60ABFFA3" w:rsidR="1FA2E6E5" w:rsidRDefault="1FA2E6E5" w:rsidP="1FA2E6E5">
      <w:pPr>
        <w:pStyle w:val="xmsonormal"/>
        <w:numPr>
          <w:ilvl w:val="0"/>
          <w:numId w:val="1"/>
        </w:numPr>
        <w:shd w:val="clear" w:color="auto" w:fill="FFFFFF" w:themeFill="background1"/>
        <w:spacing w:before="0" w:beforeAutospacing="0" w:after="0" w:afterAutospacing="0"/>
        <w:rPr>
          <w:color w:val="000000" w:themeColor="text1"/>
          <w:sz w:val="22"/>
          <w:szCs w:val="22"/>
        </w:rPr>
      </w:pPr>
      <w:r w:rsidRPr="1FA2E6E5">
        <w:rPr>
          <w:rFonts w:ascii="Calibri" w:hAnsi="Calibri" w:cs="Calibri"/>
          <w:color w:val="000000" w:themeColor="text1"/>
          <w:sz w:val="22"/>
          <w:szCs w:val="22"/>
        </w:rPr>
        <w:t>Body Wipes</w:t>
      </w:r>
    </w:p>
    <w:p w14:paraId="3137BE1D" w14:textId="64EB6C26" w:rsidR="1FA2E6E5" w:rsidRDefault="1FA2E6E5" w:rsidP="1FA2E6E5">
      <w:pPr>
        <w:pStyle w:val="xmsonormal"/>
        <w:numPr>
          <w:ilvl w:val="0"/>
          <w:numId w:val="1"/>
        </w:numPr>
        <w:shd w:val="clear" w:color="auto" w:fill="FFFFFF" w:themeFill="background1"/>
        <w:spacing w:before="0" w:beforeAutospacing="0" w:after="0" w:afterAutospacing="0"/>
        <w:rPr>
          <w:color w:val="000000" w:themeColor="text1"/>
          <w:sz w:val="22"/>
          <w:szCs w:val="22"/>
        </w:rPr>
      </w:pPr>
      <w:r w:rsidRPr="1FA2E6E5">
        <w:rPr>
          <w:rFonts w:ascii="Calibri" w:hAnsi="Calibri" w:cs="Calibri"/>
          <w:color w:val="000000" w:themeColor="text1"/>
          <w:sz w:val="22"/>
          <w:szCs w:val="22"/>
        </w:rPr>
        <w:t xml:space="preserve">Deodorant </w:t>
      </w:r>
    </w:p>
    <w:p w14:paraId="248CD803" w14:textId="4DF7A4FF" w:rsidR="1FA2E6E5" w:rsidRDefault="1FA2E6E5" w:rsidP="1FA2E6E5">
      <w:pPr>
        <w:pStyle w:val="xmsonormal"/>
        <w:numPr>
          <w:ilvl w:val="0"/>
          <w:numId w:val="1"/>
        </w:numPr>
        <w:shd w:val="clear" w:color="auto" w:fill="FFFFFF" w:themeFill="background1"/>
        <w:spacing w:before="0" w:beforeAutospacing="0" w:after="0" w:afterAutospacing="0"/>
        <w:rPr>
          <w:color w:val="000000" w:themeColor="text1"/>
          <w:sz w:val="22"/>
          <w:szCs w:val="22"/>
        </w:rPr>
      </w:pPr>
      <w:r w:rsidRPr="1FA2E6E5">
        <w:rPr>
          <w:rFonts w:ascii="Calibri" w:hAnsi="Calibri" w:cs="Calibri"/>
          <w:color w:val="000000" w:themeColor="text1"/>
          <w:sz w:val="22"/>
          <w:szCs w:val="22"/>
        </w:rPr>
        <w:t>Toothpaste and toothbrushes</w:t>
      </w:r>
    </w:p>
    <w:p w14:paraId="0184400E" w14:textId="6517D254" w:rsidR="004806AE" w:rsidRDefault="004806AE" w:rsidP="1FA2E6E5"/>
    <w:sectPr w:rsidR="00480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A14F0"/>
    <w:multiLevelType w:val="hybridMultilevel"/>
    <w:tmpl w:val="FB5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AE"/>
    <w:rsid w:val="000009A9"/>
    <w:rsid w:val="003A1108"/>
    <w:rsid w:val="003D062D"/>
    <w:rsid w:val="003D60B9"/>
    <w:rsid w:val="004806AE"/>
    <w:rsid w:val="0080046F"/>
    <w:rsid w:val="00A34E8E"/>
    <w:rsid w:val="00B360D8"/>
    <w:rsid w:val="00D30429"/>
    <w:rsid w:val="00E71320"/>
    <w:rsid w:val="1FA2E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13C7"/>
  <w15:chartTrackingRefBased/>
  <w15:docId w15:val="{B1E3A3F0-8E5D-4FD4-B769-F068BF4E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004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34399">
      <w:bodyDiv w:val="1"/>
      <w:marLeft w:val="0"/>
      <w:marRight w:val="0"/>
      <w:marTop w:val="0"/>
      <w:marBottom w:val="0"/>
      <w:divBdr>
        <w:top w:val="none" w:sz="0" w:space="0" w:color="auto"/>
        <w:left w:val="none" w:sz="0" w:space="0" w:color="auto"/>
        <w:bottom w:val="none" w:sz="0" w:space="0" w:color="auto"/>
        <w:right w:val="none" w:sz="0" w:space="0" w:color="auto"/>
      </w:divBdr>
      <w:divsChild>
        <w:div w:id="139022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11666">
              <w:marLeft w:val="0"/>
              <w:marRight w:val="0"/>
              <w:marTop w:val="0"/>
              <w:marBottom w:val="0"/>
              <w:divBdr>
                <w:top w:val="none" w:sz="0" w:space="0" w:color="auto"/>
                <w:left w:val="none" w:sz="0" w:space="0" w:color="auto"/>
                <w:bottom w:val="none" w:sz="0" w:space="0" w:color="auto"/>
                <w:right w:val="none" w:sz="0" w:space="0" w:color="auto"/>
              </w:divBdr>
              <w:divsChild>
                <w:div w:id="16855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8678">
      <w:bodyDiv w:val="1"/>
      <w:marLeft w:val="0"/>
      <w:marRight w:val="0"/>
      <w:marTop w:val="0"/>
      <w:marBottom w:val="0"/>
      <w:divBdr>
        <w:top w:val="none" w:sz="0" w:space="0" w:color="auto"/>
        <w:left w:val="none" w:sz="0" w:space="0" w:color="auto"/>
        <w:bottom w:val="none" w:sz="0" w:space="0" w:color="auto"/>
        <w:right w:val="none" w:sz="0" w:space="0" w:color="auto"/>
      </w:divBdr>
      <w:divsChild>
        <w:div w:id="55536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63301">
              <w:marLeft w:val="0"/>
              <w:marRight w:val="0"/>
              <w:marTop w:val="0"/>
              <w:marBottom w:val="0"/>
              <w:divBdr>
                <w:top w:val="none" w:sz="0" w:space="0" w:color="auto"/>
                <w:left w:val="none" w:sz="0" w:space="0" w:color="auto"/>
                <w:bottom w:val="none" w:sz="0" w:space="0" w:color="auto"/>
                <w:right w:val="none" w:sz="0" w:space="0" w:color="auto"/>
              </w:divBdr>
              <w:divsChild>
                <w:div w:id="508831528">
                  <w:marLeft w:val="0"/>
                  <w:marRight w:val="0"/>
                  <w:marTop w:val="0"/>
                  <w:marBottom w:val="0"/>
                  <w:divBdr>
                    <w:top w:val="none" w:sz="0" w:space="0" w:color="auto"/>
                    <w:left w:val="none" w:sz="0" w:space="0" w:color="auto"/>
                    <w:bottom w:val="none" w:sz="0" w:space="0" w:color="auto"/>
                    <w:right w:val="none" w:sz="0" w:space="0" w:color="auto"/>
                  </w:divBdr>
                  <w:divsChild>
                    <w:div w:id="12205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SMILEY</dc:creator>
  <cp:keywords/>
  <dc:description/>
  <cp:lastModifiedBy>DAVID SMILEY</cp:lastModifiedBy>
  <cp:revision>4</cp:revision>
  <dcterms:created xsi:type="dcterms:W3CDTF">2020-09-21T17:57:00Z</dcterms:created>
  <dcterms:modified xsi:type="dcterms:W3CDTF">2020-09-21T19:26:00Z</dcterms:modified>
</cp:coreProperties>
</file>