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86283" w14:textId="77777777" w:rsidR="00D848B3" w:rsidRDefault="00F93427" w:rsidP="009C6154">
      <w:pPr>
        <w:spacing w:line="240" w:lineRule="auto"/>
        <w:ind w:left="-630"/>
        <w:jc w:val="center"/>
        <w:rPr>
          <w:b/>
          <w:sz w:val="24"/>
          <w:szCs w:val="24"/>
        </w:rPr>
      </w:pPr>
      <w:r w:rsidRPr="00D848B3">
        <w:rPr>
          <w:b/>
          <w:sz w:val="32"/>
          <w:szCs w:val="32"/>
        </w:rPr>
        <w:t xml:space="preserve">Rotary Club of </w:t>
      </w:r>
      <w:r w:rsidR="004B2C9C">
        <w:rPr>
          <w:b/>
          <w:sz w:val="32"/>
          <w:szCs w:val="32"/>
        </w:rPr>
        <w:t>Westhampton</w:t>
      </w:r>
    </w:p>
    <w:p w14:paraId="10B8204C" w14:textId="132B6C3E" w:rsidR="00BB7F33" w:rsidRDefault="000400B8" w:rsidP="000400B8">
      <w:pPr>
        <w:spacing w:line="240" w:lineRule="auto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DA0F27">
        <w:rPr>
          <w:b/>
          <w:sz w:val="24"/>
          <w:szCs w:val="24"/>
        </w:rPr>
        <w:t>20 Her</w:t>
      </w:r>
      <w:r w:rsidR="00E73E2D">
        <w:rPr>
          <w:b/>
          <w:sz w:val="24"/>
          <w:szCs w:val="24"/>
        </w:rPr>
        <w:t>b</w:t>
      </w:r>
      <w:r w:rsidR="00DA0F27">
        <w:rPr>
          <w:b/>
          <w:sz w:val="24"/>
          <w:szCs w:val="24"/>
        </w:rPr>
        <w:t xml:space="preserve"> Phillips Memorial </w:t>
      </w:r>
      <w:r w:rsidR="00F93427" w:rsidRPr="00F93427">
        <w:rPr>
          <w:b/>
          <w:sz w:val="24"/>
          <w:szCs w:val="24"/>
        </w:rPr>
        <w:t>Golf Tournament</w:t>
      </w:r>
      <w:r w:rsidR="004B2C9C">
        <w:rPr>
          <w:b/>
          <w:sz w:val="24"/>
          <w:szCs w:val="24"/>
        </w:rPr>
        <w:t xml:space="preserve"> Sponsorship P</w:t>
      </w:r>
      <w:r w:rsidR="00F93427">
        <w:rPr>
          <w:b/>
          <w:sz w:val="24"/>
          <w:szCs w:val="24"/>
        </w:rPr>
        <w:t>ackages</w:t>
      </w:r>
    </w:p>
    <w:p w14:paraId="02BBBBE2" w14:textId="77777777" w:rsidR="00BD1DF0" w:rsidRPr="00D47A5C" w:rsidRDefault="00BD1DF0">
      <w:pPr>
        <w:rPr>
          <w:b/>
          <w:color w:val="FF0000"/>
          <w:sz w:val="24"/>
          <w:szCs w:val="24"/>
        </w:rPr>
      </w:pPr>
      <w:r w:rsidRPr="00BB7F33">
        <w:rPr>
          <w:b/>
        </w:rPr>
        <w:t>Platinum Flag Sponsor</w:t>
      </w:r>
      <w:r w:rsidR="004B2C9C">
        <w:rPr>
          <w:b/>
        </w:rPr>
        <w:t xml:space="preserve"> $5,000</w:t>
      </w:r>
      <w:r w:rsidRPr="00BB7F33">
        <w:rPr>
          <w:b/>
        </w:rPr>
        <w:t xml:space="preserve">: </w:t>
      </w:r>
    </w:p>
    <w:p w14:paraId="77239062" w14:textId="77777777" w:rsidR="00BD1DF0" w:rsidRDefault="00BD1DF0" w:rsidP="00886D75">
      <w:pPr>
        <w:numPr>
          <w:ilvl w:val="0"/>
          <w:numId w:val="1"/>
        </w:numPr>
      </w:pPr>
      <w:r>
        <w:t>Cocktails &amp; Dinner Party Sponsorship (&amp; Signage with company logo)</w:t>
      </w:r>
    </w:p>
    <w:p w14:paraId="2A670427" w14:textId="77777777" w:rsidR="00BD1DF0" w:rsidRDefault="00BD1DF0" w:rsidP="00D80EC6">
      <w:pPr>
        <w:numPr>
          <w:ilvl w:val="0"/>
          <w:numId w:val="1"/>
        </w:numPr>
      </w:pPr>
      <w:r>
        <w:t xml:space="preserve">Exhibition table during registration </w:t>
      </w:r>
    </w:p>
    <w:p w14:paraId="4D172302" w14:textId="77777777" w:rsidR="00BD1DF0" w:rsidRDefault="00BD1DF0" w:rsidP="00776FD9">
      <w:pPr>
        <w:numPr>
          <w:ilvl w:val="0"/>
          <w:numId w:val="1"/>
        </w:numPr>
      </w:pPr>
      <w:r>
        <w:t>Company promotional materials &amp; handouts in goody bag</w:t>
      </w:r>
      <w:r w:rsidR="00776FD9" w:rsidRPr="00776FD9">
        <w:t xml:space="preserve"> (optional, 100 count of items to be supplied one week prior to the outing date)</w:t>
      </w:r>
    </w:p>
    <w:p w14:paraId="0BA6F193" w14:textId="77777777" w:rsidR="00BD1DF0" w:rsidRDefault="00BD1DF0" w:rsidP="00886D75">
      <w:pPr>
        <w:numPr>
          <w:ilvl w:val="0"/>
          <w:numId w:val="1"/>
        </w:numPr>
      </w:pPr>
      <w:r>
        <w:t>Banners with logo featured at entrance, during dinner &amp; 1st tee sponsorship</w:t>
      </w:r>
      <w:r w:rsidR="009E2589">
        <w:t xml:space="preserve"> (banners provided by the sponsor)</w:t>
      </w:r>
    </w:p>
    <w:p w14:paraId="1E8E52D2" w14:textId="77777777" w:rsidR="00BD1DF0" w:rsidRDefault="00BD1DF0" w:rsidP="00886D75">
      <w:pPr>
        <w:numPr>
          <w:ilvl w:val="0"/>
          <w:numId w:val="1"/>
        </w:numPr>
      </w:pPr>
      <w:r>
        <w:t>Company Logo featured as Platinum Event Sponsor on all Tournament Promotional Materials</w:t>
      </w:r>
      <w:r w:rsidR="000B7966">
        <w:t>, including a link to our website.</w:t>
      </w:r>
    </w:p>
    <w:p w14:paraId="550C0187" w14:textId="77777777" w:rsidR="00BD1DF0" w:rsidRDefault="00BD1DF0" w:rsidP="00D80EC6">
      <w:pPr>
        <w:numPr>
          <w:ilvl w:val="0"/>
          <w:numId w:val="1"/>
        </w:numPr>
      </w:pPr>
      <w:r>
        <w:t>Two foursomes in golf tournament, (8) company players or guests</w:t>
      </w:r>
    </w:p>
    <w:p w14:paraId="48A37D92" w14:textId="7E0F69FC" w:rsidR="00BD1DF0" w:rsidRPr="007341A8" w:rsidRDefault="00BD1DF0">
      <w:pPr>
        <w:rPr>
          <w:b/>
          <w:color w:val="FF0000"/>
          <w:sz w:val="44"/>
          <w:szCs w:val="44"/>
        </w:rPr>
      </w:pPr>
      <w:r w:rsidRPr="00BB7F33">
        <w:rPr>
          <w:b/>
        </w:rPr>
        <w:t xml:space="preserve">Eagle Sponsor: </w:t>
      </w:r>
      <w:r w:rsidR="00F6116D">
        <w:rPr>
          <w:b/>
        </w:rPr>
        <w:t>$</w:t>
      </w:r>
      <w:r w:rsidR="004B2C9C">
        <w:rPr>
          <w:b/>
        </w:rPr>
        <w:t>3,5</w:t>
      </w:r>
      <w:r w:rsidR="00F6116D">
        <w:rPr>
          <w:b/>
        </w:rPr>
        <w:t xml:space="preserve">000 </w:t>
      </w:r>
      <w:r w:rsidR="007341A8">
        <w:rPr>
          <w:b/>
          <w:color w:val="FF0000"/>
          <w:sz w:val="44"/>
          <w:szCs w:val="44"/>
        </w:rPr>
        <w:t>SOLD</w:t>
      </w:r>
    </w:p>
    <w:p w14:paraId="43152899" w14:textId="77777777" w:rsidR="00BD1DF0" w:rsidRDefault="00BD1DF0" w:rsidP="00886D75">
      <w:pPr>
        <w:numPr>
          <w:ilvl w:val="0"/>
          <w:numId w:val="1"/>
        </w:numPr>
      </w:pPr>
      <w:r>
        <w:t>Lunch Sponsorship &amp; Signage with company logo</w:t>
      </w:r>
    </w:p>
    <w:p w14:paraId="1DC35844" w14:textId="77777777" w:rsidR="00F6116D" w:rsidRDefault="00F6116D" w:rsidP="00F6116D">
      <w:pPr>
        <w:numPr>
          <w:ilvl w:val="0"/>
          <w:numId w:val="1"/>
        </w:numPr>
      </w:pPr>
      <w:r>
        <w:t>Golf Towel sponsorship with Company Logo imprinted on towels</w:t>
      </w:r>
    </w:p>
    <w:p w14:paraId="6A1DE4A5" w14:textId="77777777" w:rsidR="00BD1DF0" w:rsidRDefault="00BD1DF0" w:rsidP="00886D75">
      <w:pPr>
        <w:numPr>
          <w:ilvl w:val="0"/>
          <w:numId w:val="1"/>
        </w:numPr>
      </w:pPr>
      <w:r>
        <w:t>Exhibition table during registration &amp; lunch buffet</w:t>
      </w:r>
    </w:p>
    <w:p w14:paraId="17D973C6" w14:textId="77777777" w:rsidR="00BD1DF0" w:rsidRDefault="00BD1DF0" w:rsidP="00776FD9">
      <w:pPr>
        <w:numPr>
          <w:ilvl w:val="0"/>
          <w:numId w:val="1"/>
        </w:numPr>
      </w:pPr>
      <w:r>
        <w:t>Company promotional materials &amp; handouts in goody bag</w:t>
      </w:r>
      <w:r w:rsidR="00776FD9">
        <w:t xml:space="preserve"> </w:t>
      </w:r>
      <w:r w:rsidR="00776FD9" w:rsidRPr="00776FD9">
        <w:t>(optional, 100 count of items to be supplied one week prior to the outing date)</w:t>
      </w:r>
    </w:p>
    <w:p w14:paraId="0C3B20A4" w14:textId="77777777" w:rsidR="00BD1DF0" w:rsidRDefault="00BD1DF0" w:rsidP="009E2589">
      <w:pPr>
        <w:numPr>
          <w:ilvl w:val="0"/>
          <w:numId w:val="1"/>
        </w:numPr>
      </w:pPr>
      <w:r>
        <w:t>Banners featuring company logo at club entrance, during lunch &amp; 9</w:t>
      </w:r>
      <w:r w:rsidRPr="00886D75">
        <w:rPr>
          <w:vertAlign w:val="superscript"/>
        </w:rPr>
        <w:t>th</w:t>
      </w:r>
      <w:r>
        <w:t xml:space="preserve"> tee sponsorship</w:t>
      </w:r>
      <w:r w:rsidR="009E2589">
        <w:t xml:space="preserve"> (banners provided by the sponsor)</w:t>
      </w:r>
    </w:p>
    <w:p w14:paraId="535FDF69" w14:textId="77777777" w:rsidR="00BD1DF0" w:rsidRDefault="00BD1DF0" w:rsidP="00886D75">
      <w:pPr>
        <w:numPr>
          <w:ilvl w:val="0"/>
          <w:numId w:val="1"/>
        </w:numPr>
      </w:pPr>
      <w:r>
        <w:t>Company Logo featured as Eagle Event Sponsor on all Tournament Promotional Materials</w:t>
      </w:r>
      <w:r w:rsidR="000B7966">
        <w:t>, including a link to our website.</w:t>
      </w:r>
    </w:p>
    <w:p w14:paraId="200AA2F4" w14:textId="77777777" w:rsidR="00BD1DF0" w:rsidRDefault="00BD1DF0" w:rsidP="00886D75">
      <w:pPr>
        <w:numPr>
          <w:ilvl w:val="0"/>
          <w:numId w:val="1"/>
        </w:numPr>
      </w:pPr>
      <w:r>
        <w:t>Two foursomes in golf tournament, (8) company players or guests</w:t>
      </w:r>
    </w:p>
    <w:p w14:paraId="531A1C04" w14:textId="231D9F5A" w:rsidR="00BD1DF0" w:rsidRPr="007341A8" w:rsidRDefault="00BD1DF0">
      <w:pPr>
        <w:rPr>
          <w:b/>
          <w:color w:val="FF0000"/>
          <w:sz w:val="44"/>
          <w:szCs w:val="44"/>
        </w:rPr>
      </w:pPr>
      <w:r w:rsidRPr="00BB7F33">
        <w:rPr>
          <w:b/>
        </w:rPr>
        <w:t>Birdie Sponsor: $</w:t>
      </w:r>
      <w:r w:rsidR="004B2C9C">
        <w:rPr>
          <w:b/>
        </w:rPr>
        <w:t>2</w:t>
      </w:r>
      <w:r w:rsidRPr="00BB7F33">
        <w:rPr>
          <w:b/>
        </w:rPr>
        <w:t>,</w:t>
      </w:r>
      <w:r w:rsidR="00853BFC" w:rsidRPr="00BB7F33">
        <w:rPr>
          <w:b/>
        </w:rPr>
        <w:t>50</w:t>
      </w:r>
      <w:r w:rsidRPr="00BB7F33">
        <w:rPr>
          <w:b/>
        </w:rPr>
        <w:t>0</w:t>
      </w:r>
      <w:r w:rsidR="00F2186E">
        <w:rPr>
          <w:b/>
        </w:rPr>
        <w:t xml:space="preserve"> </w:t>
      </w:r>
      <w:r w:rsidR="007341A8">
        <w:rPr>
          <w:b/>
          <w:color w:val="FF0000"/>
          <w:sz w:val="44"/>
          <w:szCs w:val="44"/>
        </w:rPr>
        <w:t>SOLD</w:t>
      </w:r>
      <w:bookmarkStart w:id="0" w:name="_GoBack"/>
      <w:bookmarkEnd w:id="0"/>
    </w:p>
    <w:p w14:paraId="2BB1BA31" w14:textId="77777777" w:rsidR="00BD1DF0" w:rsidRDefault="00BD1DF0">
      <w:pPr>
        <w:numPr>
          <w:ilvl w:val="0"/>
          <w:numId w:val="1"/>
        </w:numPr>
      </w:pPr>
      <w:r>
        <w:t xml:space="preserve">Beverage Cart Sponsorship &amp; Signage with company logo </w:t>
      </w:r>
    </w:p>
    <w:p w14:paraId="5C40C37D" w14:textId="77777777" w:rsidR="00BD1DF0" w:rsidRDefault="00BD1DF0" w:rsidP="00776FD9">
      <w:pPr>
        <w:numPr>
          <w:ilvl w:val="0"/>
          <w:numId w:val="1"/>
        </w:numPr>
      </w:pPr>
      <w:r>
        <w:t>Company promotional materials &amp; handouts in goody bag</w:t>
      </w:r>
      <w:r w:rsidR="00776FD9">
        <w:t xml:space="preserve"> </w:t>
      </w:r>
      <w:r w:rsidR="00776FD9" w:rsidRPr="00776FD9">
        <w:t>(optional, 100 count of items to be supplied one week prior to the outing date)</w:t>
      </w:r>
    </w:p>
    <w:p w14:paraId="3B987C82" w14:textId="77777777" w:rsidR="00BD1DF0" w:rsidRDefault="00BD1DF0" w:rsidP="009E2589">
      <w:pPr>
        <w:numPr>
          <w:ilvl w:val="0"/>
          <w:numId w:val="1"/>
        </w:numPr>
      </w:pPr>
      <w:r>
        <w:t xml:space="preserve">Banners featuring company logo at club entrance </w:t>
      </w:r>
      <w:r w:rsidR="009E2589">
        <w:t xml:space="preserve"> (banners provided by the sponsor)</w:t>
      </w:r>
    </w:p>
    <w:p w14:paraId="63ED68DB" w14:textId="77777777" w:rsidR="00BD1DF0" w:rsidRDefault="00BD1DF0" w:rsidP="00886D75">
      <w:pPr>
        <w:numPr>
          <w:ilvl w:val="0"/>
          <w:numId w:val="1"/>
        </w:numPr>
      </w:pPr>
      <w:r>
        <w:lastRenderedPageBreak/>
        <w:t>Company Logo featured as Birdie Event Sponsor on all Tournament Promotional Materials</w:t>
      </w:r>
      <w:r w:rsidR="000B7966">
        <w:t>, including a link to our website.</w:t>
      </w:r>
    </w:p>
    <w:p w14:paraId="25DC8D66" w14:textId="77777777" w:rsidR="00BD1DF0" w:rsidRDefault="00BD1DF0" w:rsidP="00886D75">
      <w:pPr>
        <w:numPr>
          <w:ilvl w:val="0"/>
          <w:numId w:val="1"/>
        </w:numPr>
      </w:pPr>
      <w:r>
        <w:t>One foursome in golf tournament,  (4) company players or guests</w:t>
      </w:r>
    </w:p>
    <w:p w14:paraId="192954DA" w14:textId="77777777" w:rsidR="00BD1DF0" w:rsidRPr="003A61B4" w:rsidRDefault="00D848B3" w:rsidP="009F01E6">
      <w:pPr>
        <w:rPr>
          <w:b/>
          <w:color w:val="FF0000"/>
        </w:rPr>
      </w:pPr>
      <w:r w:rsidRPr="003A61B4">
        <w:rPr>
          <w:b/>
        </w:rPr>
        <w:t>The Players</w:t>
      </w:r>
      <w:r w:rsidR="00BD1DF0" w:rsidRPr="003A61B4">
        <w:rPr>
          <w:b/>
        </w:rPr>
        <w:t xml:space="preserve"> Sponsorship</w:t>
      </w:r>
      <w:r w:rsidR="004B2C9C">
        <w:rPr>
          <w:b/>
        </w:rPr>
        <w:t xml:space="preserve"> $2,000</w:t>
      </w:r>
      <w:r w:rsidR="00BD1DF0" w:rsidRPr="003A61B4">
        <w:rPr>
          <w:b/>
        </w:rPr>
        <w:t xml:space="preserve">:  </w:t>
      </w:r>
      <w:r w:rsidR="003A61B4" w:rsidRPr="003A61B4">
        <w:rPr>
          <w:b/>
          <w:color w:val="FF0000"/>
        </w:rPr>
        <w:t xml:space="preserve"> </w:t>
      </w:r>
    </w:p>
    <w:p w14:paraId="61A8FE05" w14:textId="77777777" w:rsidR="00BD1DF0" w:rsidRDefault="00BD1DF0" w:rsidP="00985842">
      <w:pPr>
        <w:numPr>
          <w:ilvl w:val="0"/>
          <w:numId w:val="1"/>
        </w:numPr>
      </w:pPr>
      <w:r>
        <w:t xml:space="preserve">Practice Green Sponsorship &amp; Signage with company logo </w:t>
      </w:r>
    </w:p>
    <w:p w14:paraId="2B25E2F4" w14:textId="77777777" w:rsidR="00BD1DF0" w:rsidRPr="00BB7F33" w:rsidRDefault="00BD1DF0" w:rsidP="00D80EC6">
      <w:pPr>
        <w:numPr>
          <w:ilvl w:val="0"/>
          <w:numId w:val="1"/>
        </w:numPr>
      </w:pPr>
      <w:r w:rsidRPr="00BB7F33">
        <w:t xml:space="preserve">Bag Tag Sponsorship with Company logo </w:t>
      </w:r>
    </w:p>
    <w:p w14:paraId="67807C03" w14:textId="77777777" w:rsidR="00BD1DF0" w:rsidRDefault="00BD1DF0" w:rsidP="00776FD9">
      <w:pPr>
        <w:numPr>
          <w:ilvl w:val="0"/>
          <w:numId w:val="1"/>
        </w:numPr>
      </w:pPr>
      <w:r>
        <w:t>Company promotional materials &amp; handouts in goody bag</w:t>
      </w:r>
      <w:r w:rsidR="00776FD9">
        <w:t xml:space="preserve"> </w:t>
      </w:r>
      <w:r w:rsidR="00776FD9" w:rsidRPr="00776FD9">
        <w:t>(optional, 100 count of items to be supplied one week prior to the outing date)</w:t>
      </w:r>
    </w:p>
    <w:p w14:paraId="472262F8" w14:textId="77777777" w:rsidR="00BD1DF0" w:rsidRDefault="00BD1DF0" w:rsidP="00985842">
      <w:pPr>
        <w:numPr>
          <w:ilvl w:val="0"/>
          <w:numId w:val="1"/>
        </w:numPr>
      </w:pPr>
      <w:r>
        <w:t>Company Logo featured as ‘The Players’ Event Sponsor on all Tournament Promotional Materials</w:t>
      </w:r>
    </w:p>
    <w:p w14:paraId="0D3BA2CE" w14:textId="77777777" w:rsidR="00660702" w:rsidRDefault="00660702" w:rsidP="00660702">
      <w:pPr>
        <w:numPr>
          <w:ilvl w:val="0"/>
          <w:numId w:val="1"/>
        </w:numPr>
      </w:pPr>
      <w:r>
        <w:t>One company player (or guest) in golf tournament &amp; dinner party</w:t>
      </w:r>
    </w:p>
    <w:p w14:paraId="43E18317" w14:textId="77777777" w:rsidR="00FC1AC7" w:rsidRDefault="00D848B3" w:rsidP="00FC1AC7">
      <w:pPr>
        <w:rPr>
          <w:b/>
          <w:color w:val="FF0000"/>
        </w:rPr>
      </w:pPr>
      <w:r>
        <w:rPr>
          <w:b/>
        </w:rPr>
        <w:t>G</w:t>
      </w:r>
      <w:r w:rsidR="00660702" w:rsidRPr="00BB7F33">
        <w:rPr>
          <w:b/>
        </w:rPr>
        <w:t>olf Cart Sponsors</w:t>
      </w:r>
      <w:r w:rsidR="00BD1DF0" w:rsidRPr="00BB7F33">
        <w:rPr>
          <w:b/>
        </w:rPr>
        <w:t>: $</w:t>
      </w:r>
      <w:r w:rsidR="00853BFC" w:rsidRPr="00BB7F33">
        <w:rPr>
          <w:b/>
        </w:rPr>
        <w:t>1</w:t>
      </w:r>
      <w:r w:rsidR="00BD1DF0" w:rsidRPr="00BB7F33">
        <w:rPr>
          <w:b/>
        </w:rPr>
        <w:t>,500 each</w:t>
      </w:r>
      <w:r w:rsidR="00E72F53" w:rsidRPr="00BB7F33">
        <w:rPr>
          <w:b/>
        </w:rPr>
        <w:t xml:space="preserve"> </w:t>
      </w:r>
      <w:r w:rsidR="006B35DB">
        <w:rPr>
          <w:b/>
        </w:rPr>
        <w:t xml:space="preserve">- </w:t>
      </w:r>
      <w:r w:rsidR="00F2186E">
        <w:rPr>
          <w:b/>
          <w:sz w:val="28"/>
          <w:szCs w:val="28"/>
        </w:rPr>
        <w:t>1</w:t>
      </w:r>
      <w:r w:rsidR="00B3074E">
        <w:rPr>
          <w:b/>
          <w:sz w:val="28"/>
          <w:szCs w:val="28"/>
        </w:rPr>
        <w:t>8</w:t>
      </w:r>
      <w:r w:rsidR="00E72F53" w:rsidRPr="00BB7F33">
        <w:rPr>
          <w:b/>
        </w:rPr>
        <w:t xml:space="preserve"> available</w:t>
      </w:r>
      <w:r w:rsidR="008950EC" w:rsidRPr="00BB7F33">
        <w:rPr>
          <w:b/>
        </w:rPr>
        <w:t xml:space="preserve"> </w:t>
      </w:r>
      <w:r w:rsidR="00F2186E" w:rsidRPr="00F2186E">
        <w:rPr>
          <w:b/>
          <w:color w:val="FF0000"/>
        </w:rPr>
        <w:t>–</w:t>
      </w:r>
    </w:p>
    <w:p w14:paraId="3D6EE36B" w14:textId="77777777" w:rsidR="00BD1DF0" w:rsidRPr="00E72F53" w:rsidRDefault="00E72F53" w:rsidP="00FC1AC7">
      <w:r w:rsidRPr="001824D4">
        <w:t>C</w:t>
      </w:r>
      <w:r w:rsidR="00BD1DF0" w:rsidRPr="00E72F53">
        <w:t>ompany promotional materials &amp; handouts in goody bag</w:t>
      </w:r>
      <w:r w:rsidR="00776FD9" w:rsidRPr="00776FD9">
        <w:t xml:space="preserve"> (optional, 100 count of items to be supplied one week prior to the outing date)</w:t>
      </w:r>
    </w:p>
    <w:p w14:paraId="62176672" w14:textId="77777777" w:rsidR="00BD1DF0" w:rsidRPr="00E72F53" w:rsidRDefault="00BD1DF0" w:rsidP="0033708F">
      <w:pPr>
        <w:numPr>
          <w:ilvl w:val="0"/>
          <w:numId w:val="1"/>
        </w:numPr>
        <w:rPr>
          <w:b/>
          <w:u w:val="single"/>
        </w:rPr>
      </w:pPr>
      <w:r w:rsidRPr="00E72F53">
        <w:t>Golf Cart Sponsorship (up to four carts)</w:t>
      </w:r>
    </w:p>
    <w:p w14:paraId="36C216CE" w14:textId="77777777" w:rsidR="00660702" w:rsidRDefault="00660702" w:rsidP="00660702">
      <w:pPr>
        <w:numPr>
          <w:ilvl w:val="0"/>
          <w:numId w:val="1"/>
        </w:numPr>
      </w:pPr>
      <w:r>
        <w:t>One company player (or guest) in golf tournament &amp; dinner party</w:t>
      </w:r>
    </w:p>
    <w:p w14:paraId="4EF1AC2F" w14:textId="77777777" w:rsidR="004B2C9C" w:rsidRDefault="004B2C9C">
      <w:pPr>
        <w:rPr>
          <w:b/>
        </w:rPr>
      </w:pPr>
      <w:r>
        <w:rPr>
          <w:b/>
        </w:rPr>
        <w:t>Embroidered Pin Flag: $300 each</w:t>
      </w:r>
    </w:p>
    <w:p w14:paraId="28676EA0" w14:textId="77777777" w:rsidR="004B2C9C" w:rsidRDefault="004B2C9C">
      <w:pPr>
        <w:rPr>
          <w:b/>
        </w:rPr>
      </w:pPr>
    </w:p>
    <w:p w14:paraId="230BCB04" w14:textId="77777777" w:rsidR="00BD1DF0" w:rsidRDefault="00BD1DF0">
      <w:pPr>
        <w:rPr>
          <w:b/>
        </w:rPr>
      </w:pPr>
      <w:r w:rsidRPr="00BB7F33">
        <w:rPr>
          <w:b/>
        </w:rPr>
        <w:t>Raffle and Auction Sponsors: Retail Value $200+</w:t>
      </w:r>
    </w:p>
    <w:p w14:paraId="16781898" w14:textId="77777777" w:rsidR="004B2C9C" w:rsidRPr="00BB7F33" w:rsidRDefault="004B2C9C">
      <w:pPr>
        <w:rPr>
          <w:b/>
        </w:rPr>
      </w:pPr>
    </w:p>
    <w:p w14:paraId="18544548" w14:textId="77777777" w:rsidR="00660702" w:rsidRPr="00BB7F33" w:rsidRDefault="00BB7F33" w:rsidP="00660702">
      <w:pPr>
        <w:rPr>
          <w:b/>
        </w:rPr>
      </w:pPr>
      <w:r w:rsidRPr="00BB7F33">
        <w:rPr>
          <w:b/>
        </w:rPr>
        <w:t>Tee</w:t>
      </w:r>
      <w:r w:rsidR="004B2C9C">
        <w:rPr>
          <w:b/>
        </w:rPr>
        <w:t xml:space="preserve"> Sponsors: $10</w:t>
      </w:r>
      <w:r w:rsidR="00660702" w:rsidRPr="00BB7F33">
        <w:rPr>
          <w:b/>
        </w:rPr>
        <w:t>0 each</w:t>
      </w:r>
      <w:r w:rsidR="004B2C9C">
        <w:rPr>
          <w:b/>
        </w:rPr>
        <w:t>, or Two for $150</w:t>
      </w:r>
    </w:p>
    <w:p w14:paraId="73F28843" w14:textId="77777777" w:rsidR="00262987" w:rsidRPr="00BB7F33" w:rsidRDefault="00262987" w:rsidP="00660702">
      <w:pPr>
        <w:numPr>
          <w:ilvl w:val="0"/>
          <w:numId w:val="1"/>
        </w:numPr>
      </w:pPr>
      <w:r w:rsidRPr="00BB7F33">
        <w:t>Tee sign with Company logo</w:t>
      </w:r>
    </w:p>
    <w:p w14:paraId="3A625984" w14:textId="77777777" w:rsidR="00BD1DF0" w:rsidRPr="00776FD9" w:rsidRDefault="00BD1DF0" w:rsidP="00776FD9">
      <w:pPr>
        <w:numPr>
          <w:ilvl w:val="0"/>
          <w:numId w:val="1"/>
        </w:numPr>
        <w:rPr>
          <w:b/>
        </w:rPr>
      </w:pPr>
      <w:r w:rsidRPr="00776FD9">
        <w:rPr>
          <w:b/>
        </w:rPr>
        <w:t>All artwork for ads must be submitted in the proper format, camera ready.</w:t>
      </w:r>
    </w:p>
    <w:sectPr w:rsidR="00BD1DF0" w:rsidRPr="00776FD9" w:rsidSect="00776FD9">
      <w:footerReference w:type="default" r:id="rId7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DA074" w14:textId="77777777" w:rsidR="00E26CD2" w:rsidRDefault="00E26CD2">
      <w:r>
        <w:separator/>
      </w:r>
    </w:p>
  </w:endnote>
  <w:endnote w:type="continuationSeparator" w:id="0">
    <w:p w14:paraId="770A6F93" w14:textId="77777777" w:rsidR="00E26CD2" w:rsidRDefault="00E2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26C3B" w14:textId="77777777" w:rsidR="00E26CD2" w:rsidRDefault="00E26CD2" w:rsidP="0071755B">
    <w:pPr>
      <w:pStyle w:val="Footer"/>
      <w:jc w:val="center"/>
    </w:pPr>
    <w:r>
      <w:t xml:space="preserve">Page </w:t>
    </w:r>
    <w:r w:rsidR="001A1C2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A1C26">
      <w:rPr>
        <w:rStyle w:val="PageNumber"/>
      </w:rPr>
      <w:fldChar w:fldCharType="separate"/>
    </w:r>
    <w:r w:rsidR="006B6135">
      <w:rPr>
        <w:rStyle w:val="PageNumber"/>
        <w:noProof/>
      </w:rPr>
      <w:t>1</w:t>
    </w:r>
    <w:r w:rsidR="001A1C26">
      <w:rPr>
        <w:rStyle w:val="PageNumber"/>
      </w:rPr>
      <w:fldChar w:fldCharType="end"/>
    </w:r>
    <w:r>
      <w:rPr>
        <w:rStyle w:val="PageNumber"/>
      </w:rPr>
      <w:t xml:space="preserve"> of </w:t>
    </w:r>
    <w:r w:rsidR="001A1C26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1A1C26">
      <w:rPr>
        <w:rStyle w:val="PageNumber"/>
      </w:rPr>
      <w:fldChar w:fldCharType="separate"/>
    </w:r>
    <w:r w:rsidR="006B6135">
      <w:rPr>
        <w:rStyle w:val="PageNumber"/>
        <w:noProof/>
      </w:rPr>
      <w:t>2</w:t>
    </w:r>
    <w:r w:rsidR="001A1C2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0FB6F" w14:textId="77777777" w:rsidR="00E26CD2" w:rsidRDefault="00E26CD2">
      <w:r>
        <w:separator/>
      </w:r>
    </w:p>
  </w:footnote>
  <w:footnote w:type="continuationSeparator" w:id="0">
    <w:p w14:paraId="70DCD67B" w14:textId="77777777" w:rsidR="00E26CD2" w:rsidRDefault="00E26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A549DC"/>
    <w:multiLevelType w:val="hybridMultilevel"/>
    <w:tmpl w:val="C1462638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EE4921"/>
    <w:multiLevelType w:val="hybridMultilevel"/>
    <w:tmpl w:val="5136D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BB"/>
    <w:rsid w:val="000062E3"/>
    <w:rsid w:val="00013380"/>
    <w:rsid w:val="000400B8"/>
    <w:rsid w:val="0005772D"/>
    <w:rsid w:val="00096F07"/>
    <w:rsid w:val="000A102D"/>
    <w:rsid w:val="000B7966"/>
    <w:rsid w:val="000D7541"/>
    <w:rsid w:val="00115839"/>
    <w:rsid w:val="001169A1"/>
    <w:rsid w:val="00124E10"/>
    <w:rsid w:val="001263FE"/>
    <w:rsid w:val="00133F93"/>
    <w:rsid w:val="001749F8"/>
    <w:rsid w:val="001824D4"/>
    <w:rsid w:val="001910B1"/>
    <w:rsid w:val="00193529"/>
    <w:rsid w:val="001A1C26"/>
    <w:rsid w:val="001C3047"/>
    <w:rsid w:val="00236AD2"/>
    <w:rsid w:val="00250BA2"/>
    <w:rsid w:val="002546E4"/>
    <w:rsid w:val="00262987"/>
    <w:rsid w:val="002B0DDE"/>
    <w:rsid w:val="002C2BA7"/>
    <w:rsid w:val="002C723A"/>
    <w:rsid w:val="002E5951"/>
    <w:rsid w:val="003225F5"/>
    <w:rsid w:val="003244D2"/>
    <w:rsid w:val="0033708F"/>
    <w:rsid w:val="003A2721"/>
    <w:rsid w:val="003A3486"/>
    <w:rsid w:val="003A61B4"/>
    <w:rsid w:val="003B56B8"/>
    <w:rsid w:val="003C0FED"/>
    <w:rsid w:val="00405E68"/>
    <w:rsid w:val="00417E2E"/>
    <w:rsid w:val="00446988"/>
    <w:rsid w:val="00451970"/>
    <w:rsid w:val="00467B6F"/>
    <w:rsid w:val="00467FB4"/>
    <w:rsid w:val="004B2C9C"/>
    <w:rsid w:val="004F28A3"/>
    <w:rsid w:val="00513402"/>
    <w:rsid w:val="0053059F"/>
    <w:rsid w:val="00542A5A"/>
    <w:rsid w:val="005B572D"/>
    <w:rsid w:val="005D46F2"/>
    <w:rsid w:val="00627313"/>
    <w:rsid w:val="006577FD"/>
    <w:rsid w:val="00660702"/>
    <w:rsid w:val="006B35DB"/>
    <w:rsid w:val="006B6135"/>
    <w:rsid w:val="006D283E"/>
    <w:rsid w:val="006E5643"/>
    <w:rsid w:val="0070234F"/>
    <w:rsid w:val="0071755B"/>
    <w:rsid w:val="00733C95"/>
    <w:rsid w:val="007341A8"/>
    <w:rsid w:val="0076471A"/>
    <w:rsid w:val="00776FD9"/>
    <w:rsid w:val="00793C92"/>
    <w:rsid w:val="007975C3"/>
    <w:rsid w:val="007A4FC6"/>
    <w:rsid w:val="007C5105"/>
    <w:rsid w:val="00842EB6"/>
    <w:rsid w:val="00853BFC"/>
    <w:rsid w:val="00886D75"/>
    <w:rsid w:val="0089247B"/>
    <w:rsid w:val="008950EC"/>
    <w:rsid w:val="008B5569"/>
    <w:rsid w:val="008B72E9"/>
    <w:rsid w:val="008F058A"/>
    <w:rsid w:val="00985842"/>
    <w:rsid w:val="009C6154"/>
    <w:rsid w:val="009E2589"/>
    <w:rsid w:val="009F01E6"/>
    <w:rsid w:val="00A24FDC"/>
    <w:rsid w:val="00A264E1"/>
    <w:rsid w:val="00A4699A"/>
    <w:rsid w:val="00A65439"/>
    <w:rsid w:val="00A9498F"/>
    <w:rsid w:val="00AD595A"/>
    <w:rsid w:val="00AF0748"/>
    <w:rsid w:val="00B0702B"/>
    <w:rsid w:val="00B3074E"/>
    <w:rsid w:val="00B459DB"/>
    <w:rsid w:val="00B77967"/>
    <w:rsid w:val="00BA53F8"/>
    <w:rsid w:val="00BB31D0"/>
    <w:rsid w:val="00BB7F33"/>
    <w:rsid w:val="00BD1DF0"/>
    <w:rsid w:val="00C11A61"/>
    <w:rsid w:val="00C16B7A"/>
    <w:rsid w:val="00CB50D1"/>
    <w:rsid w:val="00D12D30"/>
    <w:rsid w:val="00D47A5C"/>
    <w:rsid w:val="00D520BB"/>
    <w:rsid w:val="00D80EC6"/>
    <w:rsid w:val="00D81B22"/>
    <w:rsid w:val="00D848B3"/>
    <w:rsid w:val="00D870B7"/>
    <w:rsid w:val="00D968AE"/>
    <w:rsid w:val="00DA0F27"/>
    <w:rsid w:val="00DE7D88"/>
    <w:rsid w:val="00E26CD2"/>
    <w:rsid w:val="00E72F53"/>
    <w:rsid w:val="00E73E2D"/>
    <w:rsid w:val="00EB56EB"/>
    <w:rsid w:val="00F01E6A"/>
    <w:rsid w:val="00F17356"/>
    <w:rsid w:val="00F2186E"/>
    <w:rsid w:val="00F34F8E"/>
    <w:rsid w:val="00F53BD8"/>
    <w:rsid w:val="00F6116D"/>
    <w:rsid w:val="00F62993"/>
    <w:rsid w:val="00F93427"/>
    <w:rsid w:val="00F94EAB"/>
    <w:rsid w:val="00FA47E3"/>
    <w:rsid w:val="00FC1AC7"/>
    <w:rsid w:val="00FE4B9D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8065"/>
    <o:shapelayout v:ext="edit">
      <o:idmap v:ext="edit" data="1"/>
    </o:shapelayout>
  </w:shapeDefaults>
  <w:decimalSymbol w:val="."/>
  <w:listSeparator w:val=","/>
  <w14:docId w14:val="3BA5DC70"/>
  <w15:docId w15:val="{22E2F57E-61B3-4175-839D-5728BFF7D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4E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7B6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2C0"/>
    <w:rPr>
      <w:rFonts w:cs="Calibri"/>
    </w:rPr>
  </w:style>
  <w:style w:type="paragraph" w:styleId="Footer">
    <w:name w:val="footer"/>
    <w:basedOn w:val="Normal"/>
    <w:link w:val="FooterChar"/>
    <w:uiPriority w:val="99"/>
    <w:rsid w:val="00467B6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2C0"/>
    <w:rPr>
      <w:rFonts w:cs="Calibri"/>
    </w:rPr>
  </w:style>
  <w:style w:type="character" w:styleId="PageNumber">
    <w:name w:val="page number"/>
    <w:basedOn w:val="DefaultParagraphFont"/>
    <w:uiPriority w:val="99"/>
    <w:rsid w:val="0071755B"/>
  </w:style>
  <w:style w:type="paragraph" w:styleId="BalloonText">
    <w:name w:val="Balloon Text"/>
    <w:basedOn w:val="Normal"/>
    <w:link w:val="BalloonTextChar"/>
    <w:uiPriority w:val="99"/>
    <w:semiHidden/>
    <w:unhideWhenUsed/>
    <w:rsid w:val="00513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0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locked/>
    <w:rsid w:val="003C0FED"/>
    <w:rPr>
      <w:i/>
      <w:iCs/>
    </w:rPr>
  </w:style>
  <w:style w:type="paragraph" w:styleId="ListParagraph">
    <w:name w:val="List Paragraph"/>
    <w:basedOn w:val="Normal"/>
    <w:uiPriority w:val="34"/>
    <w:qFormat/>
    <w:rsid w:val="00E72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Platinum Flag Sponsor: $9,500:</vt:lpstr>
    </vt:vector>
  </TitlesOfParts>
  <Company>Bridgehampton National Bank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Platinum Flag Sponsor: $9,500:</dc:title>
  <dc:creator>Kim Cioch</dc:creator>
  <cp:lastModifiedBy>Marie Mcalary</cp:lastModifiedBy>
  <cp:revision>4</cp:revision>
  <cp:lastPrinted>2013-04-10T17:45:00Z</cp:lastPrinted>
  <dcterms:created xsi:type="dcterms:W3CDTF">2020-09-23T15:30:00Z</dcterms:created>
  <dcterms:modified xsi:type="dcterms:W3CDTF">2020-09-24T15:21:00Z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1435349397</vt:i4>
  </property>
  <property fmtid="{D5CDD505-2E9C-101B-9397-08002B2CF9AE}" pid="3" name="_NewReviewCycle">
    <vt:lpwstr/>
  </property>
  <property fmtid="{D5CDD505-2E9C-101B-9397-08002B2CF9AE}" pid="4" name="_EmailSubject">
    <vt:lpwstr>Golf Flyer-Final Version</vt:lpwstr>
  </property>
  <property fmtid="{D5CDD505-2E9C-101B-9397-08002B2CF9AE}" pid="5" name="_AuthorEmail">
    <vt:lpwstr>mmcalary@bnbbank.com</vt:lpwstr>
  </property>
  <property fmtid="{D5CDD505-2E9C-101B-9397-08002B2CF9AE}" pid="6" name="_AuthorEmailDisplayName">
    <vt:lpwstr>Marie Mcalary</vt:lpwstr>
  </property>
</Properties>
</file>