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575C" w14:textId="77777777" w:rsidR="00D655D7" w:rsidRPr="00816672" w:rsidRDefault="003E3194" w:rsidP="003E3194">
      <w:pPr>
        <w:spacing w:line="400" w:lineRule="exact"/>
        <w:ind w:leftChars="-236" w:hangingChars="177" w:hanging="566"/>
        <w:jc w:val="center"/>
        <w:rPr>
          <w:rFonts w:asciiTheme="minorHAnsi" w:eastAsia="冬青黑體簡體中文 W3" w:hAnsiTheme="minorHAnsi" w:cstheme="minorHAnsi"/>
          <w:sz w:val="32"/>
          <w:szCs w:val="32"/>
        </w:rPr>
      </w:pPr>
      <w:r w:rsidRPr="00816672">
        <w:rPr>
          <w:rFonts w:asciiTheme="minorHAnsi" w:eastAsia="冬青黑體簡體中文 W3" w:hAnsiTheme="minorHAnsi" w:cstheme="minorHAnsi"/>
          <w:sz w:val="32"/>
          <w:szCs w:val="32"/>
        </w:rPr>
        <w:t>Rotary Foundation Grant Management Seminar</w:t>
      </w:r>
    </w:p>
    <w:p w14:paraId="2E8E4DD7" w14:textId="1DB80293" w:rsidR="00816672" w:rsidRDefault="003E3194" w:rsidP="00816672">
      <w:pPr>
        <w:spacing w:line="400" w:lineRule="exact"/>
        <w:ind w:leftChars="-236" w:hangingChars="177" w:hanging="566"/>
        <w:jc w:val="center"/>
        <w:rPr>
          <w:rFonts w:asciiTheme="minorHAnsi" w:eastAsia="冬青黑體簡體中文 W3" w:hAnsiTheme="minorHAnsi" w:cstheme="minorHAnsi"/>
          <w:sz w:val="32"/>
          <w:szCs w:val="32"/>
        </w:rPr>
      </w:pPr>
      <w:r w:rsidRPr="00816672">
        <w:rPr>
          <w:rFonts w:asciiTheme="minorHAnsi" w:eastAsia="冬青黑體簡體中文 W3" w:hAnsiTheme="minorHAnsi" w:cstheme="minorHAnsi"/>
          <w:sz w:val="32"/>
          <w:szCs w:val="32"/>
          <w:lang w:eastAsia="zh-HK"/>
        </w:rPr>
        <w:t>國際扶輪</w:t>
      </w:r>
      <w:r w:rsidR="00D655D7" w:rsidRPr="00816672">
        <w:rPr>
          <w:rFonts w:asciiTheme="minorHAnsi" w:eastAsia="冬青黑體簡體中文 W3" w:hAnsiTheme="minorHAnsi" w:cstheme="minorHAnsi"/>
          <w:sz w:val="32"/>
          <w:szCs w:val="32"/>
        </w:rPr>
        <w:t>348</w:t>
      </w:r>
      <w:r w:rsidR="00A21FA3" w:rsidRPr="00816672">
        <w:rPr>
          <w:rFonts w:asciiTheme="minorHAnsi" w:eastAsia="冬青黑體簡體中文 W3" w:hAnsiTheme="minorHAnsi" w:cstheme="minorHAnsi"/>
          <w:sz w:val="32"/>
          <w:szCs w:val="32"/>
        </w:rPr>
        <w:t>1</w:t>
      </w:r>
      <w:r w:rsidR="00D655D7" w:rsidRPr="00816672">
        <w:rPr>
          <w:rFonts w:asciiTheme="minorHAnsi" w:eastAsia="冬青黑體簡體中文 W3" w:hAnsiTheme="minorHAnsi" w:cstheme="minorHAnsi"/>
          <w:sz w:val="32"/>
          <w:szCs w:val="32"/>
        </w:rPr>
        <w:t>地區</w:t>
      </w:r>
      <w:r w:rsidR="00D655D7" w:rsidRPr="00816672">
        <w:rPr>
          <w:rFonts w:asciiTheme="minorHAnsi" w:eastAsia="冬青黑體簡體中文 W3" w:hAnsiTheme="minorHAnsi" w:cstheme="minorHAnsi"/>
          <w:sz w:val="32"/>
          <w:szCs w:val="32"/>
        </w:rPr>
        <w:t>20</w:t>
      </w:r>
      <w:r w:rsidR="00206127" w:rsidRPr="00816672">
        <w:rPr>
          <w:rFonts w:asciiTheme="minorHAnsi" w:eastAsia="冬青黑體簡體中文 W3" w:hAnsiTheme="minorHAnsi" w:cstheme="minorHAnsi"/>
          <w:sz w:val="32"/>
          <w:szCs w:val="32"/>
        </w:rPr>
        <w:t>2</w:t>
      </w:r>
      <w:r w:rsidR="00FC0E2A" w:rsidRPr="00816672">
        <w:rPr>
          <w:rFonts w:asciiTheme="minorHAnsi" w:eastAsia="冬青黑體簡體中文 W3" w:hAnsiTheme="minorHAnsi" w:cstheme="minorHAnsi"/>
          <w:sz w:val="32"/>
          <w:szCs w:val="32"/>
        </w:rPr>
        <w:t>2</w:t>
      </w:r>
      <w:r w:rsidR="00A0000E" w:rsidRPr="00816672">
        <w:rPr>
          <w:rFonts w:asciiTheme="minorHAnsi" w:eastAsia="冬青黑體簡體中文 W3" w:hAnsiTheme="minorHAnsi" w:cstheme="minorHAnsi"/>
          <w:sz w:val="32"/>
          <w:szCs w:val="32"/>
        </w:rPr>
        <w:t>-</w:t>
      </w:r>
      <w:r w:rsidR="00F47C62" w:rsidRPr="00816672">
        <w:rPr>
          <w:rFonts w:asciiTheme="minorHAnsi" w:eastAsia="冬青黑體簡體中文 W3" w:hAnsiTheme="minorHAnsi" w:cstheme="minorHAnsi"/>
          <w:sz w:val="32"/>
          <w:szCs w:val="32"/>
        </w:rPr>
        <w:t>2</w:t>
      </w:r>
      <w:r w:rsidR="00FC0E2A" w:rsidRPr="00816672">
        <w:rPr>
          <w:rFonts w:asciiTheme="minorHAnsi" w:eastAsia="冬青黑體簡體中文 W3" w:hAnsiTheme="minorHAnsi" w:cstheme="minorHAnsi"/>
          <w:sz w:val="32"/>
          <w:szCs w:val="32"/>
        </w:rPr>
        <w:t>3</w:t>
      </w:r>
      <w:r w:rsidR="00D655D7" w:rsidRPr="00816672">
        <w:rPr>
          <w:rFonts w:asciiTheme="minorHAnsi" w:eastAsia="冬青黑體簡體中文 W3" w:hAnsiTheme="minorHAnsi" w:cstheme="minorHAnsi"/>
          <w:sz w:val="32"/>
          <w:szCs w:val="32"/>
        </w:rPr>
        <w:t>年度扶輪基金</w:t>
      </w:r>
      <w:r w:rsidR="00DD43B1">
        <w:rPr>
          <w:rFonts w:asciiTheme="minorHAnsi" w:eastAsia="冬青黑體簡體中文 W3" w:hAnsiTheme="minorHAnsi" w:cstheme="minorHAnsi" w:hint="eastAsia"/>
          <w:sz w:val="32"/>
          <w:szCs w:val="32"/>
        </w:rPr>
        <w:t>『</w:t>
      </w:r>
      <w:r w:rsidR="00A0000E" w:rsidRPr="00816672">
        <w:rPr>
          <w:rFonts w:asciiTheme="minorHAnsi" w:eastAsia="冬青黑體簡體中文 W3" w:hAnsiTheme="minorHAnsi" w:cstheme="minorHAnsi" w:hint="eastAsia"/>
          <w:sz w:val="32"/>
          <w:szCs w:val="32"/>
        </w:rPr>
        <w:t>獎</w:t>
      </w:r>
      <w:r w:rsidR="00A0000E" w:rsidRPr="00816672">
        <w:rPr>
          <w:rFonts w:asciiTheme="minorHAnsi" w:eastAsia="冬青黑體簡體中文 W3" w:hAnsiTheme="minorHAnsi" w:cstheme="minorHAnsi"/>
          <w:sz w:val="32"/>
          <w:szCs w:val="32"/>
        </w:rPr>
        <w:t>助金管理</w:t>
      </w:r>
      <w:r w:rsidR="00D655D7" w:rsidRPr="00816672">
        <w:rPr>
          <w:rFonts w:asciiTheme="minorHAnsi" w:eastAsia="冬青黑體簡體中文 W3" w:hAnsiTheme="minorHAnsi" w:cstheme="minorHAnsi"/>
          <w:sz w:val="32"/>
          <w:szCs w:val="32"/>
        </w:rPr>
        <w:t>研</w:t>
      </w:r>
      <w:r w:rsidR="00940709" w:rsidRPr="00816672">
        <w:rPr>
          <w:rFonts w:asciiTheme="minorHAnsi" w:eastAsia="冬青黑體簡體中文 W3" w:hAnsiTheme="minorHAnsi" w:cstheme="minorHAnsi"/>
          <w:sz w:val="32"/>
          <w:szCs w:val="32"/>
        </w:rPr>
        <w:t>討</w:t>
      </w:r>
      <w:r w:rsidR="00D655D7" w:rsidRPr="00816672">
        <w:rPr>
          <w:rFonts w:asciiTheme="minorHAnsi" w:eastAsia="冬青黑體簡體中文 W3" w:hAnsiTheme="minorHAnsi" w:cstheme="minorHAnsi"/>
          <w:sz w:val="32"/>
          <w:szCs w:val="32"/>
        </w:rPr>
        <w:t>會</w:t>
      </w:r>
      <w:r w:rsidR="00DD43B1">
        <w:rPr>
          <w:rFonts w:asciiTheme="minorHAnsi" w:eastAsia="冬青黑體簡體中文 W3" w:hAnsiTheme="minorHAnsi" w:cstheme="minorHAnsi" w:hint="eastAsia"/>
          <w:sz w:val="32"/>
          <w:szCs w:val="32"/>
        </w:rPr>
        <w:t>』</w:t>
      </w:r>
    </w:p>
    <w:p w14:paraId="2591304D" w14:textId="77777777" w:rsidR="00DD43B1" w:rsidRDefault="00DD43B1" w:rsidP="00816672">
      <w:pPr>
        <w:spacing w:line="400" w:lineRule="exact"/>
        <w:ind w:leftChars="-236" w:hangingChars="177" w:hanging="566"/>
        <w:jc w:val="center"/>
        <w:rPr>
          <w:rFonts w:asciiTheme="minorHAnsi" w:eastAsia="冬青黑體簡體中文 W3" w:hAnsiTheme="minorHAnsi" w:cstheme="minorHAnsi"/>
          <w:sz w:val="32"/>
          <w:szCs w:val="32"/>
        </w:rPr>
      </w:pPr>
    </w:p>
    <w:p w14:paraId="5CD1A09C" w14:textId="17157DF8" w:rsidR="00D655D7" w:rsidRPr="00816672" w:rsidRDefault="00A21FA3" w:rsidP="00A9788D">
      <w:pPr>
        <w:spacing w:line="400" w:lineRule="exact"/>
        <w:ind w:leftChars="-236" w:hangingChars="177" w:hanging="566"/>
        <w:jc w:val="center"/>
        <w:rPr>
          <w:rFonts w:asciiTheme="minorHAnsi" w:eastAsia="冬青黑體簡體中文 W3" w:hAnsiTheme="minorHAnsi" w:cstheme="minorHAnsi"/>
          <w:sz w:val="32"/>
          <w:szCs w:val="32"/>
        </w:rPr>
      </w:pPr>
      <w:r w:rsidRPr="00816672">
        <w:rPr>
          <w:rFonts w:asciiTheme="minorHAnsi" w:eastAsia="冬青黑體簡體中文 W3" w:hAnsiTheme="minorHAnsi" w:cstheme="minorHAnsi"/>
          <w:sz w:val="32"/>
          <w:szCs w:val="32"/>
        </w:rPr>
        <w:t>議程</w:t>
      </w:r>
    </w:p>
    <w:p w14:paraId="6E1081EE" w14:textId="77777777" w:rsidR="002A7A7F" w:rsidRPr="00816672" w:rsidRDefault="002A7A7F" w:rsidP="00A9788D">
      <w:pPr>
        <w:spacing w:line="400" w:lineRule="exact"/>
        <w:ind w:leftChars="-236" w:hangingChars="177" w:hanging="566"/>
        <w:jc w:val="center"/>
        <w:rPr>
          <w:rFonts w:asciiTheme="minorHAnsi" w:eastAsia="冬青黑體簡體中文 W3" w:hAnsiTheme="minorHAnsi" w:cstheme="minorHAnsi"/>
          <w:sz w:val="32"/>
          <w:szCs w:val="32"/>
        </w:rPr>
      </w:pPr>
    </w:p>
    <w:p w14:paraId="6AE1DC17" w14:textId="5B058FD0" w:rsidR="00816672" w:rsidRDefault="00D655D7" w:rsidP="00816672">
      <w:pPr>
        <w:spacing w:line="400" w:lineRule="exact"/>
        <w:ind w:leftChars="-236" w:left="47" w:hangingChars="219" w:hanging="613"/>
        <w:rPr>
          <w:rFonts w:asciiTheme="minorHAnsi" w:eastAsia="冬青黑體簡體中文 W3" w:hAnsiTheme="minorHAnsi" w:cstheme="minorHAnsi"/>
          <w:sz w:val="28"/>
        </w:rPr>
      </w:pPr>
      <w:r w:rsidRPr="00816672">
        <w:rPr>
          <w:rFonts w:asciiTheme="minorHAnsi" w:eastAsia="冬青黑體簡體中文 W3" w:hAnsiTheme="minorHAnsi" w:cstheme="minorHAnsi"/>
          <w:sz w:val="28"/>
        </w:rPr>
        <w:t>時間</w:t>
      </w:r>
      <w:r w:rsidRPr="00816672">
        <w:rPr>
          <w:rFonts w:asciiTheme="minorHAnsi" w:eastAsia="冬青黑體簡體中文 W3" w:hAnsiTheme="minorHAnsi" w:cstheme="minorHAnsi"/>
          <w:sz w:val="28"/>
        </w:rPr>
        <w:t>: 20</w:t>
      </w:r>
      <w:r w:rsidR="00206127" w:rsidRPr="00816672">
        <w:rPr>
          <w:rFonts w:asciiTheme="minorHAnsi" w:eastAsia="冬青黑體簡體中文 W3" w:hAnsiTheme="minorHAnsi" w:cstheme="minorHAnsi"/>
          <w:sz w:val="28"/>
        </w:rPr>
        <w:t>2</w:t>
      </w:r>
      <w:r w:rsidR="00FC0E2A" w:rsidRPr="00816672">
        <w:rPr>
          <w:rFonts w:asciiTheme="minorHAnsi" w:eastAsia="冬青黑體簡體中文 W3" w:hAnsiTheme="minorHAnsi" w:cstheme="minorHAnsi"/>
          <w:sz w:val="28"/>
        </w:rPr>
        <w:t>1</w:t>
      </w:r>
      <w:r w:rsidRPr="00816672">
        <w:rPr>
          <w:rFonts w:asciiTheme="minorHAnsi" w:eastAsia="冬青黑體簡體中文 W3" w:hAnsiTheme="minorHAnsi" w:cstheme="minorHAnsi"/>
          <w:sz w:val="28"/>
        </w:rPr>
        <w:t>年</w:t>
      </w:r>
      <w:r w:rsidR="00206127" w:rsidRPr="00816672">
        <w:rPr>
          <w:rFonts w:asciiTheme="minorHAnsi" w:eastAsia="冬青黑體簡體中文 W3" w:hAnsiTheme="minorHAnsi" w:cstheme="minorHAnsi"/>
          <w:sz w:val="28"/>
        </w:rPr>
        <w:t>1</w:t>
      </w:r>
      <w:r w:rsidR="00FC0E2A" w:rsidRPr="00816672">
        <w:rPr>
          <w:rFonts w:asciiTheme="minorHAnsi" w:eastAsia="冬青黑體簡體中文 W3" w:hAnsiTheme="minorHAnsi" w:cstheme="minorHAnsi"/>
          <w:sz w:val="28"/>
        </w:rPr>
        <w:t>2</w:t>
      </w:r>
      <w:r w:rsidRPr="00816672">
        <w:rPr>
          <w:rFonts w:asciiTheme="minorHAnsi" w:eastAsia="冬青黑體簡體中文 W3" w:hAnsiTheme="minorHAnsi" w:cstheme="minorHAnsi"/>
          <w:sz w:val="28"/>
        </w:rPr>
        <w:t>月</w:t>
      </w:r>
      <w:r w:rsidR="00206127" w:rsidRPr="00816672">
        <w:rPr>
          <w:rFonts w:asciiTheme="minorHAnsi" w:eastAsia="冬青黑體簡體中文 W3" w:hAnsiTheme="minorHAnsi" w:cstheme="minorHAnsi"/>
          <w:sz w:val="28"/>
        </w:rPr>
        <w:t>1</w:t>
      </w:r>
      <w:r w:rsidR="00FC0E2A" w:rsidRPr="00816672">
        <w:rPr>
          <w:rFonts w:asciiTheme="minorHAnsi" w:eastAsia="冬青黑體簡體中文 W3" w:hAnsiTheme="minorHAnsi" w:cstheme="minorHAnsi"/>
          <w:sz w:val="28"/>
        </w:rPr>
        <w:t>1</w:t>
      </w:r>
      <w:r w:rsidRPr="00816672">
        <w:rPr>
          <w:rFonts w:asciiTheme="minorHAnsi" w:eastAsia="冬青黑體簡體中文 W3" w:hAnsiTheme="minorHAnsi" w:cstheme="minorHAnsi"/>
          <w:sz w:val="28"/>
        </w:rPr>
        <w:t>日</w:t>
      </w:r>
      <w:r w:rsidRPr="00DD43B1">
        <w:rPr>
          <w:rFonts w:ascii="冬青黑體簡體中文 W3" w:eastAsia="冬青黑體簡體中文 W3" w:hAnsi="冬青黑體簡體中文 W3" w:cstheme="minorHAnsi"/>
          <w:color w:val="000000" w:themeColor="text1"/>
          <w:sz w:val="28"/>
        </w:rPr>
        <w:t>(</w:t>
      </w:r>
      <w:r w:rsidR="00182B7C" w:rsidRPr="00DD43B1">
        <w:rPr>
          <w:rFonts w:ascii="冬青黑體簡體中文 W3" w:eastAsia="冬青黑體簡體中文 W3" w:hAnsi="冬青黑體簡體中文 W3" w:cstheme="minorHAnsi" w:hint="eastAsia"/>
          <w:color w:val="000000" w:themeColor="text1"/>
          <w:sz w:val="28"/>
          <w:lang w:eastAsia="zh-HK"/>
        </w:rPr>
        <w:t>六</w:t>
      </w:r>
      <w:r w:rsidRPr="00DD43B1">
        <w:rPr>
          <w:rFonts w:ascii="冬青黑體簡體中文 W3" w:eastAsia="冬青黑體簡體中文 W3" w:hAnsi="冬青黑體簡體中文 W3" w:cstheme="minorHAnsi"/>
          <w:color w:val="000000" w:themeColor="text1"/>
          <w:sz w:val="28"/>
        </w:rPr>
        <w:t>)</w:t>
      </w:r>
      <w:r w:rsidRPr="00816672">
        <w:rPr>
          <w:rFonts w:asciiTheme="minorHAnsi" w:eastAsia="冬青黑體簡體中文 W3" w:hAnsiTheme="minorHAnsi" w:cstheme="minorHAnsi"/>
          <w:sz w:val="28"/>
        </w:rPr>
        <w:t>上午</w:t>
      </w:r>
      <w:r w:rsidR="00816672" w:rsidRPr="00816672">
        <w:rPr>
          <w:rFonts w:asciiTheme="minorHAnsi" w:eastAsia="冬青黑體簡體中文 W3" w:hAnsiTheme="minorHAnsi" w:cstheme="minorHAnsi"/>
          <w:sz w:val="28"/>
        </w:rPr>
        <w:t>8</w:t>
      </w:r>
      <w:r w:rsidR="00FB2DC1" w:rsidRPr="00816672">
        <w:rPr>
          <w:rFonts w:asciiTheme="minorHAnsi" w:eastAsia="冬青黑體簡體中文 W3" w:hAnsiTheme="minorHAnsi" w:cstheme="minorHAnsi"/>
          <w:sz w:val="28"/>
        </w:rPr>
        <w:t>:30</w:t>
      </w:r>
      <w:r w:rsidR="00C17DBE" w:rsidRPr="00816672">
        <w:rPr>
          <w:rFonts w:asciiTheme="minorHAnsi" w:eastAsia="冬青黑體簡體中文 W3" w:hAnsiTheme="minorHAnsi" w:cstheme="minorHAnsi"/>
          <w:sz w:val="28"/>
        </w:rPr>
        <w:t>~</w:t>
      </w:r>
      <w:r w:rsidRPr="00816672">
        <w:rPr>
          <w:rFonts w:asciiTheme="minorHAnsi" w:eastAsia="冬青黑體簡體中文 W3" w:hAnsiTheme="minorHAnsi" w:cstheme="minorHAnsi"/>
          <w:sz w:val="28"/>
        </w:rPr>
        <w:t>1</w:t>
      </w:r>
      <w:r w:rsidR="00816672" w:rsidRPr="00816672">
        <w:rPr>
          <w:rFonts w:asciiTheme="minorHAnsi" w:eastAsia="冬青黑體簡體中文 W3" w:hAnsiTheme="minorHAnsi" w:cstheme="minorHAnsi"/>
          <w:sz w:val="28"/>
        </w:rPr>
        <w:t>2</w:t>
      </w:r>
      <w:r w:rsidR="00FB2DC1" w:rsidRPr="00816672">
        <w:rPr>
          <w:rFonts w:asciiTheme="minorHAnsi" w:eastAsia="冬青黑體簡體中文 W3" w:hAnsiTheme="minorHAnsi" w:cstheme="minorHAnsi"/>
          <w:sz w:val="28"/>
        </w:rPr>
        <w:t>:</w:t>
      </w:r>
      <w:r w:rsidR="00816672" w:rsidRPr="00816672">
        <w:rPr>
          <w:rFonts w:asciiTheme="minorHAnsi" w:eastAsia="冬青黑體簡體中文 W3" w:hAnsiTheme="minorHAnsi" w:cstheme="minorHAnsi"/>
          <w:sz w:val="28"/>
        </w:rPr>
        <w:t>0</w:t>
      </w:r>
      <w:r w:rsidR="00A0000E" w:rsidRPr="00816672">
        <w:rPr>
          <w:rFonts w:asciiTheme="minorHAnsi" w:eastAsia="冬青黑體簡體中文 W3" w:hAnsiTheme="minorHAnsi" w:cstheme="minorHAnsi"/>
          <w:sz w:val="28"/>
        </w:rPr>
        <w:t>0</w:t>
      </w:r>
    </w:p>
    <w:p w14:paraId="1B2773E5" w14:textId="15A10941" w:rsidR="00206127" w:rsidRPr="00816672" w:rsidRDefault="00861BEE" w:rsidP="00816672">
      <w:pPr>
        <w:spacing w:line="400" w:lineRule="exact"/>
        <w:ind w:leftChars="-236" w:left="47" w:hangingChars="219" w:hanging="613"/>
        <w:rPr>
          <w:rFonts w:asciiTheme="minorHAnsi" w:eastAsia="冬青黑體簡體中文 W3" w:hAnsiTheme="minorHAnsi" w:cstheme="minorHAnsi"/>
          <w:sz w:val="28"/>
          <w:szCs w:val="28"/>
        </w:rPr>
      </w:pPr>
      <w:r w:rsidRPr="00816672">
        <w:rPr>
          <w:rFonts w:asciiTheme="minorHAnsi" w:eastAsia="冬青黑體簡體中文 W3" w:hAnsiTheme="minorHAnsi" w:cstheme="minorHAnsi"/>
          <w:sz w:val="28"/>
        </w:rPr>
        <w:t>地點</w:t>
      </w:r>
      <w:r w:rsidR="00816672">
        <w:rPr>
          <w:rFonts w:asciiTheme="minorHAnsi" w:eastAsia="冬青黑體簡體中文 W3" w:hAnsiTheme="minorHAnsi" w:cstheme="minorHAnsi" w:hint="eastAsia"/>
          <w:sz w:val="28"/>
        </w:rPr>
        <w:t>：台北商業大學</w:t>
      </w:r>
      <w:r w:rsidR="00AD5650">
        <w:rPr>
          <w:rFonts w:asciiTheme="minorHAnsi" w:eastAsia="冬青黑體簡體中文 W3" w:hAnsiTheme="minorHAnsi" w:cstheme="minorHAnsi" w:hint="eastAsia"/>
          <w:sz w:val="28"/>
        </w:rPr>
        <w:t>承曦樓</w:t>
      </w:r>
      <w:r w:rsidR="00AD5650">
        <w:rPr>
          <w:rFonts w:asciiTheme="minorHAnsi" w:eastAsia="冬青黑體簡體中文 W3" w:hAnsiTheme="minorHAnsi" w:cstheme="minorHAnsi"/>
          <w:sz w:val="28"/>
        </w:rPr>
        <w:t>10</w:t>
      </w:r>
      <w:r w:rsidR="00AD5650">
        <w:rPr>
          <w:rFonts w:asciiTheme="minorHAnsi" w:eastAsia="冬青黑體簡體中文 W3" w:hAnsiTheme="minorHAnsi" w:cstheme="minorHAnsi" w:hint="eastAsia"/>
          <w:sz w:val="28"/>
        </w:rPr>
        <w:t>樓國際會議廳</w:t>
      </w:r>
      <w:r w:rsidRPr="00816672">
        <w:rPr>
          <w:rFonts w:asciiTheme="minorHAnsi" w:eastAsia="冬青黑體簡體中文 W3" w:hAnsiTheme="minorHAnsi" w:cstheme="minorHAnsi"/>
          <w:sz w:val="28"/>
        </w:rPr>
        <w:t xml:space="preserve"> (</w:t>
      </w:r>
      <w:r w:rsidRPr="00816672">
        <w:rPr>
          <w:rFonts w:asciiTheme="minorHAnsi" w:eastAsia="冬青黑體簡體中文 W3" w:hAnsiTheme="minorHAnsi" w:cstheme="minorHAnsi"/>
          <w:sz w:val="28"/>
        </w:rPr>
        <w:t>位</w:t>
      </w:r>
      <w:r w:rsidRPr="00816672">
        <w:rPr>
          <w:rFonts w:asciiTheme="minorHAnsi" w:eastAsia="冬青黑體簡體中文 W3" w:hAnsiTheme="minorHAnsi" w:cstheme="minorHAnsi"/>
          <w:sz w:val="28"/>
          <w:szCs w:val="28"/>
        </w:rPr>
        <w:t>於：</w:t>
      </w:r>
      <w:r w:rsidR="00816672" w:rsidRPr="00816672">
        <w:rPr>
          <w:rFonts w:asciiTheme="minorHAnsi" w:eastAsia="冬青黑體簡體中文 W3" w:hAnsiTheme="minorHAnsi" w:cstheme="minorHAnsi"/>
          <w:color w:val="202124"/>
          <w:kern w:val="0"/>
          <w:sz w:val="28"/>
          <w:szCs w:val="28"/>
          <w:shd w:val="clear" w:color="auto" w:fill="FFFFFF"/>
        </w:rPr>
        <w:t>中正區濟南路一段</w:t>
      </w:r>
      <w:r w:rsidR="00816672" w:rsidRPr="00816672">
        <w:rPr>
          <w:rFonts w:asciiTheme="minorHAnsi" w:eastAsia="冬青黑體簡體中文 W3" w:hAnsiTheme="minorHAnsi" w:cstheme="minorHAnsi"/>
          <w:color w:val="202124"/>
          <w:kern w:val="0"/>
          <w:sz w:val="28"/>
          <w:szCs w:val="28"/>
          <w:shd w:val="clear" w:color="auto" w:fill="FFFFFF"/>
        </w:rPr>
        <w:t>321</w:t>
      </w:r>
      <w:r w:rsidR="00816672" w:rsidRPr="00816672">
        <w:rPr>
          <w:rFonts w:asciiTheme="minorHAnsi" w:eastAsia="冬青黑體簡體中文 W3" w:hAnsiTheme="minorHAnsi" w:cstheme="minorHAnsi"/>
          <w:color w:val="202124"/>
          <w:kern w:val="0"/>
          <w:sz w:val="28"/>
          <w:szCs w:val="28"/>
          <w:shd w:val="clear" w:color="auto" w:fill="FFFFFF"/>
        </w:rPr>
        <w:t>號</w:t>
      </w:r>
      <w:r w:rsidRPr="00816672">
        <w:rPr>
          <w:rFonts w:asciiTheme="minorHAnsi" w:eastAsia="冬青黑體簡體中文 W3" w:hAnsiTheme="minorHAnsi" w:cstheme="minorHAnsi"/>
          <w:sz w:val="28"/>
        </w:rPr>
        <w:t>)</w:t>
      </w:r>
    </w:p>
    <w:p w14:paraId="31AB4CB0" w14:textId="70D9E47D" w:rsidR="00206127" w:rsidRPr="00816672" w:rsidRDefault="00861BEE" w:rsidP="00206127">
      <w:pPr>
        <w:spacing w:line="400" w:lineRule="exact"/>
        <w:ind w:leftChars="-236" w:left="47" w:hangingChars="219" w:hanging="613"/>
        <w:rPr>
          <w:rFonts w:asciiTheme="minorHAnsi" w:eastAsia="冬青黑體簡體中文 W3" w:hAnsiTheme="minorHAnsi" w:cstheme="minorHAnsi"/>
          <w:sz w:val="28"/>
        </w:rPr>
      </w:pPr>
      <w:r w:rsidRPr="00816672">
        <w:rPr>
          <w:rFonts w:asciiTheme="minorHAnsi" w:eastAsia="冬青黑體簡體中文 W3" w:hAnsiTheme="minorHAnsi" w:cstheme="minorHAnsi"/>
          <w:sz w:val="28"/>
        </w:rPr>
        <w:t>交通</w:t>
      </w:r>
      <w:r w:rsidR="00816672">
        <w:rPr>
          <w:rFonts w:asciiTheme="minorHAnsi" w:eastAsia="冬青黑體簡體中文 W3" w:hAnsiTheme="minorHAnsi" w:cstheme="minorHAnsi" w:hint="eastAsia"/>
          <w:sz w:val="28"/>
        </w:rPr>
        <w:t>：</w:t>
      </w:r>
      <w:r w:rsidRPr="00816672">
        <w:rPr>
          <w:rFonts w:asciiTheme="minorHAnsi" w:eastAsia="冬青黑體簡體中文 W3" w:hAnsiTheme="minorHAnsi" w:cstheme="minorHAnsi"/>
          <w:sz w:val="28"/>
        </w:rPr>
        <w:t>捷運</w:t>
      </w:r>
      <w:r w:rsidR="00816672">
        <w:rPr>
          <w:rFonts w:asciiTheme="minorHAnsi" w:eastAsia="冬青黑體簡體中文 W3" w:hAnsiTheme="minorHAnsi" w:cstheme="minorHAnsi" w:hint="eastAsia"/>
          <w:sz w:val="28"/>
        </w:rPr>
        <w:t>善導寺</w:t>
      </w:r>
      <w:r w:rsidRPr="00816672">
        <w:rPr>
          <w:rFonts w:asciiTheme="minorHAnsi" w:eastAsia="冬青黑體簡體中文 W3" w:hAnsiTheme="minorHAnsi" w:cstheme="minorHAnsi"/>
          <w:sz w:val="28"/>
        </w:rPr>
        <w:t>站</w:t>
      </w:r>
      <w:r w:rsidR="00816672">
        <w:rPr>
          <w:rFonts w:asciiTheme="minorHAnsi" w:eastAsia="冬青黑體簡體中文 W3" w:hAnsiTheme="minorHAnsi" w:cstheme="minorHAnsi" w:hint="eastAsia"/>
          <w:sz w:val="28"/>
        </w:rPr>
        <w:t>4</w:t>
      </w:r>
      <w:r w:rsidR="00816672">
        <w:rPr>
          <w:rFonts w:asciiTheme="minorHAnsi" w:eastAsia="冬青黑體簡體中文 W3" w:hAnsiTheme="minorHAnsi" w:cstheme="minorHAnsi" w:hint="eastAsia"/>
          <w:sz w:val="28"/>
        </w:rPr>
        <w:t>號出口</w:t>
      </w:r>
      <w:r w:rsidRPr="00816672">
        <w:rPr>
          <w:rFonts w:asciiTheme="minorHAnsi" w:eastAsia="冬青黑體簡體中文 W3" w:hAnsiTheme="minorHAnsi" w:cstheme="minorHAnsi"/>
          <w:sz w:val="28"/>
        </w:rPr>
        <w:t>步行</w:t>
      </w:r>
      <w:r w:rsidR="00816672">
        <w:rPr>
          <w:rFonts w:asciiTheme="minorHAnsi" w:eastAsia="冬青黑體簡體中文 W3" w:hAnsiTheme="minorHAnsi" w:cstheme="minorHAnsi"/>
          <w:sz w:val="28"/>
        </w:rPr>
        <w:t>3</w:t>
      </w:r>
      <w:r w:rsidRPr="00816672">
        <w:rPr>
          <w:rFonts w:asciiTheme="minorHAnsi" w:eastAsia="冬青黑體簡體中文 W3" w:hAnsiTheme="minorHAnsi" w:cstheme="minorHAnsi"/>
          <w:sz w:val="28"/>
        </w:rPr>
        <w:t>分鐘，自駕</w:t>
      </w:r>
      <w:r w:rsidR="00FC4789" w:rsidRPr="00816672">
        <w:rPr>
          <w:rFonts w:asciiTheme="minorHAnsi" w:eastAsia="冬青黑體簡體中文 W3" w:hAnsiTheme="minorHAnsi" w:cstheme="minorHAnsi"/>
          <w:sz w:val="28"/>
        </w:rPr>
        <w:t>可停</w:t>
      </w:r>
      <w:r w:rsidRPr="00816672">
        <w:rPr>
          <w:rFonts w:asciiTheme="minorHAnsi" w:eastAsia="冬青黑體簡體中文 W3" w:hAnsiTheme="minorHAnsi" w:cstheme="minorHAnsi"/>
          <w:sz w:val="28"/>
        </w:rPr>
        <w:t>校門</w:t>
      </w:r>
      <w:r w:rsidR="00816672">
        <w:rPr>
          <w:rFonts w:asciiTheme="minorHAnsi" w:eastAsia="冬青黑體簡體中文 W3" w:hAnsiTheme="minorHAnsi" w:cstheme="minorHAnsi" w:hint="eastAsia"/>
          <w:sz w:val="28"/>
        </w:rPr>
        <w:t>周邊</w:t>
      </w:r>
      <w:r w:rsidR="00165A62" w:rsidRPr="00816672">
        <w:rPr>
          <w:rFonts w:asciiTheme="minorHAnsi" w:eastAsia="冬青黑體簡體中文 W3" w:hAnsiTheme="minorHAnsi" w:cstheme="minorHAnsi"/>
          <w:sz w:val="28"/>
        </w:rPr>
        <w:t>汽</w:t>
      </w:r>
      <w:r w:rsidRPr="00816672">
        <w:rPr>
          <w:rFonts w:asciiTheme="minorHAnsi" w:eastAsia="冬青黑體簡體中文 W3" w:hAnsiTheme="minorHAnsi" w:cstheme="minorHAnsi"/>
          <w:sz w:val="28"/>
        </w:rPr>
        <w:t>機車停車</w:t>
      </w:r>
      <w:r w:rsidR="00816672">
        <w:rPr>
          <w:rFonts w:asciiTheme="minorHAnsi" w:eastAsia="冬青黑體簡體中文 W3" w:hAnsiTheme="minorHAnsi" w:cstheme="minorHAnsi" w:hint="eastAsia"/>
          <w:sz w:val="28"/>
        </w:rPr>
        <w:t>格</w:t>
      </w:r>
    </w:p>
    <w:p w14:paraId="725C8B8C" w14:textId="62A9194D" w:rsidR="00D655D7" w:rsidRPr="00816672" w:rsidRDefault="00206127" w:rsidP="00206127">
      <w:pPr>
        <w:spacing w:line="400" w:lineRule="exact"/>
        <w:jc w:val="right"/>
        <w:rPr>
          <w:rFonts w:asciiTheme="minorHAnsi" w:eastAsia="冬青黑體簡體中文 W3" w:hAnsiTheme="minorHAnsi" w:cstheme="minorHAnsi"/>
          <w:lang w:eastAsia="zh-HK"/>
        </w:rPr>
      </w:pPr>
      <w:r w:rsidRPr="00816672">
        <w:rPr>
          <w:rFonts w:asciiTheme="minorHAnsi" w:eastAsia="冬青黑體簡體中文 W3" w:hAnsiTheme="minorHAnsi" w:cstheme="minorHAnsi"/>
          <w:sz w:val="28"/>
          <w:szCs w:val="28"/>
        </w:rPr>
        <w:t xml:space="preserve">  </w:t>
      </w:r>
      <w:r w:rsidR="00A21FA3" w:rsidRPr="00816672">
        <w:rPr>
          <w:rFonts w:asciiTheme="minorHAnsi" w:eastAsia="冬青黑體簡體中文 W3" w:hAnsiTheme="minorHAnsi" w:cstheme="minorHAnsi"/>
          <w:lang w:eastAsia="zh-HK"/>
        </w:rPr>
        <w:t xml:space="preserve">                                            </w:t>
      </w:r>
      <w:r w:rsidR="00907B69" w:rsidRPr="00816672">
        <w:rPr>
          <w:rFonts w:asciiTheme="minorHAnsi" w:eastAsia="冬青黑體簡體中文 W3" w:hAnsiTheme="minorHAnsi" w:cstheme="minorHAnsi"/>
          <w:lang w:eastAsia="zh-HK"/>
        </w:rPr>
        <w:t xml:space="preserve">  </w:t>
      </w:r>
      <w:r w:rsidR="00A21FA3" w:rsidRPr="00816672">
        <w:rPr>
          <w:rFonts w:asciiTheme="minorHAnsi" w:eastAsia="冬青黑體簡體中文 W3" w:hAnsiTheme="minorHAnsi" w:cstheme="minorHAnsi"/>
          <w:lang w:eastAsia="zh-HK"/>
        </w:rPr>
        <w:t xml:space="preserve">   </w:t>
      </w: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3805"/>
        <w:gridCol w:w="3827"/>
      </w:tblGrid>
      <w:tr w:rsidR="00D655D7" w:rsidRPr="00816672" w14:paraId="078835E4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6362786A" w14:textId="77777777" w:rsidR="00D655D7" w:rsidRPr="00816672" w:rsidRDefault="00D655D7" w:rsidP="00DF796E">
            <w:pPr>
              <w:spacing w:line="420" w:lineRule="exact"/>
              <w:jc w:val="center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時間</w:t>
            </w:r>
          </w:p>
        </w:tc>
        <w:tc>
          <w:tcPr>
            <w:tcW w:w="3805" w:type="dxa"/>
            <w:vAlign w:val="center"/>
          </w:tcPr>
          <w:p w14:paraId="53B26355" w14:textId="77777777" w:rsidR="00D655D7" w:rsidRPr="00816672" w:rsidRDefault="00D655D7" w:rsidP="00DF796E">
            <w:pPr>
              <w:spacing w:line="420" w:lineRule="exact"/>
              <w:jc w:val="center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議程</w:t>
            </w:r>
          </w:p>
        </w:tc>
        <w:tc>
          <w:tcPr>
            <w:tcW w:w="3827" w:type="dxa"/>
            <w:vAlign w:val="center"/>
          </w:tcPr>
          <w:p w14:paraId="7D999223" w14:textId="77777777" w:rsidR="00D655D7" w:rsidRPr="00816672" w:rsidRDefault="00D655D7" w:rsidP="00DF796E">
            <w:pPr>
              <w:spacing w:line="420" w:lineRule="exact"/>
              <w:ind w:leftChars="72" w:left="315" w:rightChars="309" w:right="742" w:hangingChars="59" w:hanging="142"/>
              <w:jc w:val="center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負責</w:t>
            </w:r>
            <w:r w:rsidR="006F5CB9" w:rsidRPr="00816672">
              <w:rPr>
                <w:rFonts w:asciiTheme="minorHAnsi" w:eastAsia="冬青黑體簡體中文 W3" w:hAnsiTheme="minorHAnsi" w:cstheme="minorHAnsi"/>
                <w:lang w:eastAsia="zh-HK"/>
              </w:rPr>
              <w:t>人員</w:t>
            </w:r>
          </w:p>
        </w:tc>
      </w:tr>
      <w:tr w:rsidR="00D655D7" w:rsidRPr="00816672" w14:paraId="2685041C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0F8811F8" w14:textId="44ADDFBE" w:rsidR="00D655D7" w:rsidRPr="00816672" w:rsidRDefault="00816672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08</w:t>
            </w:r>
            <w:r w:rsidR="00EB617E">
              <w:rPr>
                <w:rFonts w:asciiTheme="minorHAnsi" w:eastAsia="冬青黑體簡體中文 W3" w:hAnsiTheme="minorHAnsi" w:cstheme="minorHAnsi"/>
              </w:rPr>
              <w:t>:</w:t>
            </w:r>
            <w:r>
              <w:rPr>
                <w:rFonts w:asciiTheme="minorHAnsi" w:eastAsia="冬青黑體簡體中文 W3" w:hAnsiTheme="minorHAnsi" w:cstheme="minorHAnsi"/>
              </w:rPr>
              <w:t>3</w:t>
            </w:r>
            <w:r w:rsidR="00FB2DC1" w:rsidRPr="00816672">
              <w:rPr>
                <w:rFonts w:asciiTheme="minorHAnsi" w:eastAsia="冬青黑體簡體中文 W3" w:hAnsiTheme="minorHAnsi" w:cstheme="minorHAnsi"/>
              </w:rPr>
              <w:t>0</w:t>
            </w:r>
            <w:r w:rsidR="00D655D7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09</w:t>
            </w:r>
            <w:r w:rsidR="00EB617E">
              <w:rPr>
                <w:rFonts w:asciiTheme="minorHAnsi" w:eastAsia="冬青黑體簡體中文 W3" w:hAnsiTheme="minorHAnsi" w:cstheme="minorHAnsi"/>
              </w:rPr>
              <w:t>:</w:t>
            </w:r>
            <w:r>
              <w:rPr>
                <w:rFonts w:asciiTheme="minorHAnsi" w:eastAsia="冬青黑體簡體中文 W3" w:hAnsiTheme="minorHAnsi" w:cstheme="minorHAnsi"/>
              </w:rPr>
              <w:t>0</w:t>
            </w:r>
            <w:r w:rsidR="00D655D7" w:rsidRPr="00816672">
              <w:rPr>
                <w:rFonts w:asciiTheme="minorHAnsi" w:eastAsia="冬青黑體簡體中文 W3" w:hAnsiTheme="minorHAnsi" w:cstheme="minorHAnsi"/>
              </w:rPr>
              <w:t>0</w:t>
            </w:r>
            <w:r w:rsidR="00155BF8" w:rsidRPr="00816672">
              <w:rPr>
                <w:rFonts w:asciiTheme="minorHAnsi" w:eastAsia="冬青黑體簡體中文 W3" w:hAnsiTheme="minorHAnsi" w:cstheme="minorHAnsi"/>
              </w:rPr>
              <w:t>(30)</w:t>
            </w:r>
          </w:p>
        </w:tc>
        <w:tc>
          <w:tcPr>
            <w:tcW w:w="3805" w:type="dxa"/>
            <w:vAlign w:val="center"/>
          </w:tcPr>
          <w:p w14:paraId="72261C06" w14:textId="77777777" w:rsidR="00D655D7" w:rsidRPr="00816672" w:rsidRDefault="00D655D7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報到及聯誼</w:t>
            </w:r>
          </w:p>
        </w:tc>
        <w:tc>
          <w:tcPr>
            <w:tcW w:w="3827" w:type="dxa"/>
            <w:vAlign w:val="center"/>
          </w:tcPr>
          <w:p w14:paraId="3B0E1694" w14:textId="77777777" w:rsidR="00D655D7" w:rsidRPr="00816672" w:rsidRDefault="00C82DD5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  <w:lang w:eastAsia="zh-HK"/>
              </w:rPr>
              <w:t>糾察組</w:t>
            </w:r>
          </w:p>
        </w:tc>
      </w:tr>
      <w:tr w:rsidR="00D655D7" w:rsidRPr="00816672" w14:paraId="1C7E6BDD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57FB5F91" w14:textId="466CD1FE" w:rsidR="00D655D7" w:rsidRPr="00816672" w:rsidRDefault="00816672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09</w:t>
            </w:r>
            <w:r w:rsidR="00EB617E">
              <w:rPr>
                <w:rFonts w:asciiTheme="minorHAnsi" w:eastAsia="冬青黑體簡體中文 W3" w:hAnsiTheme="minorHAnsi" w:cstheme="minorHAnsi"/>
              </w:rPr>
              <w:t>:</w:t>
            </w:r>
            <w:r>
              <w:rPr>
                <w:rFonts w:asciiTheme="minorHAnsi" w:eastAsia="冬青黑體簡體中文 W3" w:hAnsiTheme="minorHAnsi" w:cstheme="minorHAnsi"/>
              </w:rPr>
              <w:t>00</w:t>
            </w:r>
            <w:r w:rsidR="00D655D7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09</w:t>
            </w:r>
            <w:r w:rsidR="00EB617E">
              <w:rPr>
                <w:rFonts w:asciiTheme="minorHAnsi" w:eastAsia="冬青黑體簡體中文 W3" w:hAnsiTheme="minorHAnsi" w:cstheme="minorHAnsi"/>
              </w:rPr>
              <w:t>:</w:t>
            </w:r>
            <w:r>
              <w:rPr>
                <w:rFonts w:asciiTheme="minorHAnsi" w:eastAsia="冬青黑體簡體中文 W3" w:hAnsiTheme="minorHAnsi" w:cstheme="minorHAnsi"/>
              </w:rPr>
              <w:t>05</w:t>
            </w:r>
            <w:r w:rsidR="00155BF8" w:rsidRPr="00816672">
              <w:rPr>
                <w:rFonts w:asciiTheme="minorHAnsi" w:eastAsia="冬青黑體簡體中文 W3" w:hAnsiTheme="minorHAnsi" w:cstheme="minorHAnsi"/>
              </w:rPr>
              <w:t>(</w:t>
            </w:r>
            <w:r>
              <w:rPr>
                <w:rFonts w:asciiTheme="minorHAnsi" w:eastAsia="冬青黑體簡體中文 W3" w:hAnsiTheme="minorHAnsi" w:cstheme="minorHAnsi"/>
              </w:rPr>
              <w:t>0</w:t>
            </w:r>
            <w:r w:rsidR="00206127" w:rsidRPr="00816672">
              <w:rPr>
                <w:rFonts w:asciiTheme="minorHAnsi" w:eastAsia="冬青黑體簡體中文 W3" w:hAnsiTheme="minorHAnsi" w:cstheme="minorHAnsi"/>
              </w:rPr>
              <w:t>5</w:t>
            </w:r>
            <w:r w:rsidR="00155BF8"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618E1CC2" w14:textId="77777777" w:rsidR="00D655D7" w:rsidRPr="00816672" w:rsidRDefault="00D655D7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扶輪歌唱</w:t>
            </w:r>
          </w:p>
        </w:tc>
        <w:tc>
          <w:tcPr>
            <w:tcW w:w="3827" w:type="dxa"/>
            <w:vAlign w:val="center"/>
          </w:tcPr>
          <w:p w14:paraId="23F22B93" w14:textId="77777777" w:rsidR="00D655D7" w:rsidRPr="00816672" w:rsidRDefault="00704FAA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  <w:lang w:eastAsia="zh-HK"/>
              </w:rPr>
              <w:t>聯誼組</w:t>
            </w:r>
          </w:p>
        </w:tc>
      </w:tr>
      <w:tr w:rsidR="00D655D7" w:rsidRPr="00816672" w14:paraId="350F1EF3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38FCBF5F" w14:textId="1B290F4C" w:rsidR="00D655D7" w:rsidRPr="00816672" w:rsidRDefault="00816672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bookmarkStart w:id="0" w:name="_Hlk86396947"/>
            <w:r>
              <w:rPr>
                <w:rFonts w:asciiTheme="minorHAnsi" w:eastAsia="冬青黑體簡體中文 W3" w:hAnsiTheme="minorHAnsi" w:cstheme="minorHAnsi"/>
              </w:rPr>
              <w:t>09</w:t>
            </w:r>
            <w:r w:rsidR="00EB617E">
              <w:rPr>
                <w:rFonts w:asciiTheme="minorHAnsi" w:eastAsia="冬青黑體簡體中文 W3" w:hAnsiTheme="minorHAnsi" w:cstheme="minorHAnsi"/>
              </w:rPr>
              <w:t>:</w:t>
            </w:r>
            <w:r>
              <w:rPr>
                <w:rFonts w:asciiTheme="minorHAnsi" w:eastAsia="冬青黑體簡體中文 W3" w:hAnsiTheme="minorHAnsi" w:cstheme="minorHAnsi"/>
              </w:rPr>
              <w:t>05</w:t>
            </w:r>
            <w:r w:rsidR="00D655D7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09</w:t>
            </w:r>
            <w:r w:rsidR="00EB617E">
              <w:rPr>
                <w:rFonts w:asciiTheme="minorHAnsi" w:eastAsia="冬青黑體簡體中文 W3" w:hAnsiTheme="minorHAnsi" w:cstheme="minorHAnsi"/>
              </w:rPr>
              <w:t>:</w:t>
            </w:r>
            <w:r>
              <w:rPr>
                <w:rFonts w:asciiTheme="minorHAnsi" w:eastAsia="冬青黑體簡體中文 W3" w:hAnsiTheme="minorHAnsi" w:cstheme="minorHAnsi"/>
              </w:rPr>
              <w:t>06</w:t>
            </w:r>
            <w:r w:rsidR="00155BF8" w:rsidRPr="00816672">
              <w:rPr>
                <w:rFonts w:asciiTheme="minorHAnsi" w:eastAsia="冬青黑體簡體中文 W3" w:hAnsiTheme="minorHAnsi" w:cstheme="minorHAnsi"/>
              </w:rPr>
              <w:t>(</w:t>
            </w:r>
            <w:r>
              <w:rPr>
                <w:rFonts w:asciiTheme="minorHAnsi" w:eastAsia="冬青黑體簡體中文 W3" w:hAnsiTheme="minorHAnsi" w:cstheme="minorHAnsi"/>
              </w:rPr>
              <w:t>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1</w:t>
            </w:r>
            <w:r w:rsidR="00155BF8"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5346814B" w14:textId="77777777" w:rsidR="00D655D7" w:rsidRPr="00816672" w:rsidRDefault="00D655D7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宣佈開會</w:t>
            </w:r>
          </w:p>
        </w:tc>
        <w:tc>
          <w:tcPr>
            <w:tcW w:w="3827" w:type="dxa"/>
            <w:vAlign w:val="center"/>
          </w:tcPr>
          <w:p w14:paraId="52DAF5A8" w14:textId="12209B69" w:rsidR="00D655D7" w:rsidRPr="00816672" w:rsidRDefault="00FC4789" w:rsidP="003343E2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DGE Wendy/(</w:t>
            </w:r>
            <w:r w:rsidRPr="00816672">
              <w:rPr>
                <w:rFonts w:asciiTheme="minorHAnsi" w:eastAsia="冬青黑體簡體中文 W3" w:hAnsiTheme="minorHAnsi" w:cstheme="minorHAnsi"/>
              </w:rPr>
              <w:t>創新網路社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</w:tr>
      <w:bookmarkEnd w:id="0"/>
      <w:tr w:rsidR="00D655D7" w:rsidRPr="00816672" w14:paraId="4AA79268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20231FDA" w14:textId="52B4C6C9" w:rsidR="00D655D7" w:rsidRPr="00816672" w:rsidRDefault="00816672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09:06</w:t>
            </w:r>
            <w:r w:rsidR="00D655D7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09:10</w:t>
            </w:r>
            <w:r w:rsidR="00155BF8" w:rsidRPr="00816672">
              <w:rPr>
                <w:rFonts w:asciiTheme="minorHAnsi" w:eastAsia="冬青黑體簡體中文 W3" w:hAnsiTheme="minorHAnsi" w:cstheme="minorHAnsi"/>
              </w:rPr>
              <w:t>(</w:t>
            </w:r>
            <w:r>
              <w:rPr>
                <w:rFonts w:asciiTheme="minorHAnsi" w:eastAsia="冬青黑體簡體中文 W3" w:hAnsiTheme="minorHAnsi" w:cstheme="minorHAnsi"/>
              </w:rPr>
              <w:t>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4</w:t>
            </w:r>
            <w:r w:rsidR="00155BF8"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7E89C449" w14:textId="77777777" w:rsidR="00D655D7" w:rsidRPr="00816672" w:rsidRDefault="00D655D7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介紹貴賓</w:t>
            </w:r>
          </w:p>
        </w:tc>
        <w:tc>
          <w:tcPr>
            <w:tcW w:w="3827" w:type="dxa"/>
            <w:vAlign w:val="center"/>
          </w:tcPr>
          <w:p w14:paraId="063C1969" w14:textId="59F09534" w:rsidR="00D655D7" w:rsidRPr="00816672" w:rsidRDefault="00FC4789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司儀組</w:t>
            </w:r>
          </w:p>
        </w:tc>
      </w:tr>
      <w:tr w:rsidR="00D655D7" w:rsidRPr="00816672" w14:paraId="086E5968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19A881A4" w14:textId="7C3AECB3" w:rsidR="00D655D7" w:rsidRPr="00816672" w:rsidRDefault="00816672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09:10</w:t>
            </w:r>
            <w:r w:rsidR="00D655D7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09:15</w:t>
            </w:r>
            <w:r w:rsidR="00155BF8" w:rsidRPr="00816672">
              <w:rPr>
                <w:rFonts w:asciiTheme="minorHAnsi" w:eastAsia="冬青黑體簡體中文 W3" w:hAnsiTheme="minorHAnsi" w:cstheme="minorHAnsi"/>
              </w:rPr>
              <w:t>(</w:t>
            </w:r>
            <w:r>
              <w:rPr>
                <w:rFonts w:asciiTheme="minorHAnsi" w:eastAsia="冬青黑體簡體中文 W3" w:hAnsiTheme="minorHAnsi" w:cstheme="minorHAnsi"/>
              </w:rPr>
              <w:t>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5</w:t>
            </w:r>
            <w:r w:rsidR="00155BF8"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70822C98" w14:textId="77777777" w:rsidR="00D655D7" w:rsidRPr="00816672" w:rsidRDefault="00D655D7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總監致詞</w:t>
            </w:r>
          </w:p>
        </w:tc>
        <w:tc>
          <w:tcPr>
            <w:tcW w:w="3827" w:type="dxa"/>
            <w:vAlign w:val="center"/>
          </w:tcPr>
          <w:p w14:paraId="4CF5B004" w14:textId="4F08A307" w:rsidR="00D655D7" w:rsidRPr="00816672" w:rsidRDefault="00D655D7" w:rsidP="00C82DD5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 xml:space="preserve">DG </w:t>
            </w:r>
            <w:r w:rsidR="00FC4789" w:rsidRPr="00816672">
              <w:rPr>
                <w:rFonts w:asciiTheme="minorHAnsi" w:eastAsia="冬青黑體簡體中文 W3" w:hAnsiTheme="minorHAnsi" w:cstheme="minorHAnsi"/>
              </w:rPr>
              <w:t>APPS/</w:t>
            </w:r>
            <w:r w:rsidR="00FC4789" w:rsidRPr="00816672">
              <w:rPr>
                <w:rFonts w:asciiTheme="minorHAnsi" w:eastAsia="冬青黑體簡體中文 W3" w:hAnsiTheme="minorHAnsi" w:cstheme="minorHAnsi"/>
              </w:rPr>
              <w:t>黃永輝</w:t>
            </w:r>
            <w:r w:rsidR="00FC4789"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="00FC4789" w:rsidRPr="00816672">
              <w:rPr>
                <w:rFonts w:asciiTheme="minorHAnsi" w:eastAsia="冬青黑體簡體中文 W3" w:hAnsiTheme="minorHAnsi" w:cstheme="minorHAnsi"/>
                <w:lang w:eastAsia="zh-HK"/>
              </w:rPr>
              <w:t>信義社</w:t>
            </w:r>
            <w:r w:rsidR="00FC4789" w:rsidRPr="00816672">
              <w:rPr>
                <w:rFonts w:asciiTheme="minorHAnsi" w:eastAsia="冬青黑體簡體中文 W3" w:hAnsiTheme="minorHAnsi" w:cstheme="minorHAnsi"/>
                <w:lang w:eastAsia="zh-HK"/>
              </w:rPr>
              <w:t>)</w:t>
            </w:r>
          </w:p>
        </w:tc>
      </w:tr>
      <w:tr w:rsidR="00721BF2" w:rsidRPr="00816672" w14:paraId="18577F39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0C6896FE" w14:textId="7B978D81" w:rsidR="00721BF2" w:rsidRPr="00816672" w:rsidRDefault="00816672" w:rsidP="00721BF2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09:15</w:t>
            </w:r>
            <w:r w:rsidR="00721BF2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09:20</w:t>
            </w:r>
            <w:r w:rsidR="00721BF2" w:rsidRPr="00816672">
              <w:rPr>
                <w:rFonts w:asciiTheme="minorHAnsi" w:eastAsia="冬青黑體簡體中文 W3" w:hAnsiTheme="minorHAnsi" w:cstheme="minorHAnsi"/>
              </w:rPr>
              <w:t>(</w:t>
            </w:r>
            <w:r>
              <w:rPr>
                <w:rFonts w:asciiTheme="minorHAnsi" w:eastAsia="冬青黑體簡體中文 W3" w:hAnsiTheme="minorHAnsi" w:cstheme="minorHAnsi"/>
              </w:rPr>
              <w:t>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5</w:t>
            </w:r>
            <w:r w:rsidR="00721BF2"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23754832" w14:textId="77777777" w:rsidR="00721BF2" w:rsidRPr="00816672" w:rsidRDefault="00721BF2" w:rsidP="00721BF2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總監當選人致詞</w:t>
            </w:r>
          </w:p>
        </w:tc>
        <w:tc>
          <w:tcPr>
            <w:tcW w:w="3827" w:type="dxa"/>
            <w:vAlign w:val="center"/>
          </w:tcPr>
          <w:p w14:paraId="655F694C" w14:textId="36DDE830" w:rsidR="00721BF2" w:rsidRPr="00816672" w:rsidRDefault="00721BF2" w:rsidP="00721BF2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DGE Wendy/</w:t>
            </w:r>
            <w:r w:rsidRPr="00816672">
              <w:rPr>
                <w:rFonts w:asciiTheme="minorHAnsi" w:eastAsia="冬青黑體簡體中文 W3" w:hAnsiTheme="minorHAnsi" w:cstheme="minorHAnsi"/>
              </w:rPr>
              <w:t>邱文麗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Pr="00816672">
              <w:rPr>
                <w:rFonts w:asciiTheme="minorHAnsi" w:eastAsia="冬青黑體簡體中文 W3" w:hAnsiTheme="minorHAnsi" w:cstheme="minorHAnsi"/>
              </w:rPr>
              <w:t>創新網路社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</w:tr>
      <w:tr w:rsidR="00721BF2" w:rsidRPr="00816672" w14:paraId="5AB89C96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22C9B74A" w14:textId="001C7F16" w:rsidR="00721BF2" w:rsidRPr="00816672" w:rsidRDefault="00816672" w:rsidP="00721BF2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09:20</w:t>
            </w:r>
            <w:r w:rsidR="00721BF2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09:25</w:t>
            </w:r>
            <w:r w:rsidR="00721BF2" w:rsidRPr="00816672">
              <w:rPr>
                <w:rFonts w:asciiTheme="minorHAnsi" w:eastAsia="冬青黑體簡體中文 W3" w:hAnsiTheme="minorHAnsi" w:cstheme="minorHAnsi"/>
              </w:rPr>
              <w:t>(</w:t>
            </w:r>
            <w:r>
              <w:rPr>
                <w:rFonts w:asciiTheme="minorHAnsi" w:eastAsia="冬青黑體簡體中文 W3" w:hAnsiTheme="minorHAnsi" w:cstheme="minorHAnsi"/>
              </w:rPr>
              <w:t>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5</w:t>
            </w:r>
            <w:r w:rsidR="00721BF2"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2F895997" w14:textId="0B50A28C" w:rsidR="00721BF2" w:rsidRPr="00816672" w:rsidRDefault="00721BF2" w:rsidP="00721BF2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地帶扶輪基金協調人致詞</w:t>
            </w:r>
          </w:p>
        </w:tc>
        <w:tc>
          <w:tcPr>
            <w:tcW w:w="3827" w:type="dxa"/>
            <w:vAlign w:val="center"/>
          </w:tcPr>
          <w:p w14:paraId="433EC92D" w14:textId="7D50039F" w:rsidR="00721BF2" w:rsidRPr="00816672" w:rsidRDefault="00721BF2" w:rsidP="00721BF2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 xml:space="preserve">RRFC </w:t>
            </w:r>
            <w:r w:rsidR="00DF0743" w:rsidRPr="00816672">
              <w:rPr>
                <w:rFonts w:asciiTheme="minorHAnsi" w:eastAsia="冬青黑體簡體中文 W3" w:hAnsiTheme="minorHAnsi" w:cstheme="minorHAnsi"/>
              </w:rPr>
              <w:t>PDG ENT</w:t>
            </w:r>
            <w:r w:rsidRPr="00816672">
              <w:rPr>
                <w:rFonts w:asciiTheme="minorHAnsi" w:eastAsia="冬青黑體簡體中文 W3" w:hAnsiTheme="minorHAnsi" w:cstheme="minorHAnsi"/>
              </w:rPr>
              <w:t>/</w:t>
            </w:r>
            <w:r w:rsidR="00DF0743" w:rsidRPr="00816672">
              <w:rPr>
                <w:rFonts w:asciiTheme="minorHAnsi" w:eastAsia="冬青黑體簡體中文 W3" w:hAnsiTheme="minorHAnsi" w:cstheme="minorHAnsi"/>
              </w:rPr>
              <w:t>陳弘修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="00DF0743" w:rsidRPr="00816672">
              <w:rPr>
                <w:rFonts w:asciiTheme="minorHAnsi" w:eastAsia="冬青黑體簡體中文 W3" w:hAnsiTheme="minorHAnsi" w:cstheme="minorHAnsi"/>
              </w:rPr>
              <w:t>八德</w:t>
            </w:r>
            <w:r w:rsidRPr="00816672">
              <w:rPr>
                <w:rFonts w:asciiTheme="minorHAnsi" w:eastAsia="冬青黑體簡體中文 W3" w:hAnsiTheme="minorHAnsi" w:cstheme="minorHAnsi"/>
              </w:rPr>
              <w:t>社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</w:tr>
      <w:tr w:rsidR="00721BF2" w:rsidRPr="00816672" w14:paraId="696DE126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6FB875C9" w14:textId="60440DC9" w:rsidR="00721BF2" w:rsidRPr="00816672" w:rsidRDefault="00816672" w:rsidP="00721BF2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09:25</w:t>
            </w:r>
            <w:r w:rsidR="00721BF2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09:30</w:t>
            </w:r>
            <w:r w:rsidR="00721BF2" w:rsidRPr="00816672">
              <w:rPr>
                <w:rFonts w:asciiTheme="minorHAnsi" w:eastAsia="冬青黑體簡體中文 W3" w:hAnsiTheme="minorHAnsi" w:cstheme="minorHAnsi"/>
              </w:rPr>
              <w:t>(</w:t>
            </w:r>
            <w:r>
              <w:rPr>
                <w:rFonts w:asciiTheme="minorHAnsi" w:eastAsia="冬青黑體簡體中文 W3" w:hAnsiTheme="minorHAnsi" w:cstheme="minorHAnsi"/>
              </w:rPr>
              <w:t>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5</w:t>
            </w:r>
            <w:r w:rsidR="00721BF2"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128B962F" w14:textId="0F46E322" w:rsidR="00721BF2" w:rsidRPr="00816672" w:rsidRDefault="00FB6F16" w:rsidP="00721BF2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扶輪基金主委致詞</w:t>
            </w:r>
          </w:p>
        </w:tc>
        <w:tc>
          <w:tcPr>
            <w:tcW w:w="3827" w:type="dxa"/>
            <w:vAlign w:val="center"/>
          </w:tcPr>
          <w:p w14:paraId="100D4DC9" w14:textId="382F1EF7" w:rsidR="00721BF2" w:rsidRPr="00816672" w:rsidRDefault="00DF0743" w:rsidP="00721BF2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PDG J.P.</w:t>
            </w:r>
            <w:r w:rsidR="002A7A7F" w:rsidRPr="00816672">
              <w:rPr>
                <w:rFonts w:asciiTheme="minorHAnsi" w:eastAsia="冬青黑體簡體中文 W3" w:hAnsiTheme="minorHAnsi" w:cstheme="minorHAnsi"/>
              </w:rPr>
              <w:t>/</w:t>
            </w:r>
            <w:r w:rsidRPr="00816672">
              <w:rPr>
                <w:rFonts w:asciiTheme="minorHAnsi" w:eastAsia="冬青黑體簡體中文 W3" w:hAnsiTheme="minorHAnsi" w:cstheme="minorHAnsi"/>
              </w:rPr>
              <w:t>洪振攀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Pr="00816672">
              <w:rPr>
                <w:rFonts w:asciiTheme="minorHAnsi" w:eastAsia="冬青黑體簡體中文 W3" w:hAnsiTheme="minorHAnsi" w:cstheme="minorHAnsi"/>
              </w:rPr>
              <w:t>西區社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</w:tr>
      <w:tr w:rsidR="00FB6F16" w:rsidRPr="00816672" w14:paraId="2A014E51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56BCFE56" w14:textId="69E6614F" w:rsidR="00FB6F16" w:rsidRPr="00816672" w:rsidRDefault="00816672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09:30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10:00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(30)</w:t>
            </w:r>
          </w:p>
        </w:tc>
        <w:tc>
          <w:tcPr>
            <w:tcW w:w="3805" w:type="dxa"/>
            <w:vAlign w:val="center"/>
          </w:tcPr>
          <w:p w14:paraId="0FECF223" w14:textId="77777777" w:rsidR="00DD43B1" w:rsidRDefault="0082624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為何要做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全球獎助金</w:t>
            </w:r>
            <w:r w:rsidR="00DD43B1">
              <w:rPr>
                <w:rFonts w:asciiTheme="minorHAnsi" w:eastAsia="冬青黑體簡體中文 W3" w:hAnsiTheme="minorHAnsi" w:cstheme="minorHAnsi" w:hint="eastAsia"/>
              </w:rPr>
              <w:t xml:space="preserve"> 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及</w:t>
            </w:r>
            <w:r w:rsidR="00DD43B1">
              <w:rPr>
                <w:rFonts w:asciiTheme="minorHAnsi" w:eastAsia="冬青黑體簡體中文 W3" w:hAnsiTheme="minorHAnsi" w:cstheme="minorHAnsi" w:hint="eastAsia"/>
              </w:rPr>
              <w:t xml:space="preserve"> </w:t>
            </w:r>
          </w:p>
          <w:p w14:paraId="2B76010F" w14:textId="1A88DF58" w:rsidR="00FB6F16" w:rsidRPr="00816672" w:rsidRDefault="001665C4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何謂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七大焦點領域</w:t>
            </w:r>
            <w:r w:rsidR="00826246" w:rsidRPr="00816672">
              <w:rPr>
                <w:rFonts w:asciiTheme="minorHAnsi" w:eastAsia="冬青黑體簡體中文 W3" w:hAnsiTheme="minorHAnsi" w:cstheme="minorHAnsi"/>
              </w:rPr>
              <w:t>?</w:t>
            </w:r>
          </w:p>
        </w:tc>
        <w:tc>
          <w:tcPr>
            <w:tcW w:w="3827" w:type="dxa"/>
            <w:vAlign w:val="center"/>
          </w:tcPr>
          <w:p w14:paraId="691371CA" w14:textId="114B5DD1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PP Building/</w:t>
            </w:r>
            <w:r w:rsidR="002A7A7F" w:rsidRPr="00816672">
              <w:rPr>
                <w:rFonts w:asciiTheme="minorHAnsi" w:eastAsia="冬青黑體簡體中文 W3" w:hAnsiTheme="minorHAnsi" w:cstheme="minorHAnsi"/>
              </w:rPr>
              <w:t>廖正方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Pr="00816672">
              <w:rPr>
                <w:rFonts w:asciiTheme="minorHAnsi" w:eastAsia="冬青黑體簡體中文 W3" w:hAnsiTheme="minorHAnsi" w:cstheme="minorHAnsi"/>
              </w:rPr>
              <w:t>台北社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</w:tr>
      <w:tr w:rsidR="00FB6F16" w:rsidRPr="00816672" w14:paraId="2AA34536" w14:textId="77777777" w:rsidTr="00415546">
        <w:trPr>
          <w:trHeight w:val="543"/>
        </w:trPr>
        <w:tc>
          <w:tcPr>
            <w:tcW w:w="2036" w:type="dxa"/>
            <w:vAlign w:val="center"/>
          </w:tcPr>
          <w:p w14:paraId="5752C282" w14:textId="46300AC3" w:rsidR="00FB6F16" w:rsidRPr="00816672" w:rsidRDefault="00816672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10:00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10:20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(20)</w:t>
            </w:r>
          </w:p>
        </w:tc>
        <w:tc>
          <w:tcPr>
            <w:tcW w:w="7632" w:type="dxa"/>
            <w:gridSpan w:val="2"/>
            <w:vAlign w:val="center"/>
          </w:tcPr>
          <w:p w14:paraId="1CFCD5D0" w14:textId="4529283E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大合照／</w:t>
            </w:r>
            <w:r w:rsidRPr="00816672">
              <w:rPr>
                <w:rFonts w:asciiTheme="minorHAnsi" w:eastAsia="冬青黑體簡體中文 W3" w:hAnsiTheme="minorHAnsi" w:cstheme="minorHAnsi"/>
              </w:rPr>
              <w:t>Coffee Break</w:t>
            </w:r>
          </w:p>
        </w:tc>
      </w:tr>
      <w:tr w:rsidR="00FB6F16" w:rsidRPr="00816672" w14:paraId="5DF9A952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54A2E861" w14:textId="1CA8BE91" w:rsidR="00FB6F16" w:rsidRPr="00816672" w:rsidRDefault="00816672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10:20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-</w:t>
            </w:r>
            <w:r>
              <w:rPr>
                <w:rFonts w:asciiTheme="minorHAnsi" w:eastAsia="冬青黑體簡體中文 W3" w:hAnsiTheme="minorHAnsi" w:cstheme="minorHAnsi"/>
              </w:rPr>
              <w:t>10:50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(30)</w:t>
            </w:r>
          </w:p>
        </w:tc>
        <w:tc>
          <w:tcPr>
            <w:tcW w:w="3805" w:type="dxa"/>
            <w:vAlign w:val="center"/>
          </w:tcPr>
          <w:p w14:paraId="08B9C12F" w14:textId="6B3BA9DC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如何</w:t>
            </w:r>
            <w:r w:rsidR="00BB32A8" w:rsidRPr="00816672">
              <w:rPr>
                <w:rFonts w:asciiTheme="minorHAnsi" w:eastAsia="冬青黑體簡體中文 W3" w:hAnsiTheme="minorHAnsi" w:cstheme="minorHAnsi"/>
              </w:rPr>
              <w:t>結合資源</w:t>
            </w:r>
            <w:r w:rsidRPr="00816672">
              <w:rPr>
                <w:rFonts w:asciiTheme="minorHAnsi" w:eastAsia="冬青黑體簡體中文 W3" w:hAnsiTheme="minorHAnsi" w:cstheme="minorHAnsi"/>
              </w:rPr>
              <w:t>籌劃一個全球獎助金</w:t>
            </w:r>
            <w:r w:rsidR="00826246" w:rsidRPr="00816672">
              <w:rPr>
                <w:rFonts w:asciiTheme="minorHAnsi" w:eastAsia="冬青黑體簡體中文 W3" w:hAnsiTheme="minorHAnsi" w:cstheme="minorHAnsi"/>
              </w:rPr>
              <w:t>及確保</w:t>
            </w:r>
            <w:r w:rsidR="00BB32A8" w:rsidRPr="00816672">
              <w:rPr>
                <w:rFonts w:asciiTheme="minorHAnsi" w:eastAsia="冬青黑體簡體中文 W3" w:hAnsiTheme="minorHAnsi" w:cstheme="minorHAnsi"/>
              </w:rPr>
              <w:t>計畫的</w:t>
            </w:r>
            <w:r w:rsidR="00826246" w:rsidRPr="00816672">
              <w:rPr>
                <w:rFonts w:asciiTheme="minorHAnsi" w:eastAsia="冬青黑體簡體中文 W3" w:hAnsiTheme="minorHAnsi" w:cstheme="minorHAnsi"/>
              </w:rPr>
              <w:t>永續性</w:t>
            </w:r>
            <w:r w:rsidR="00826246" w:rsidRPr="00816672">
              <w:rPr>
                <w:rFonts w:asciiTheme="minorHAnsi" w:eastAsia="冬青黑體簡體中文 W3" w:hAnsiTheme="minorHAnsi" w:cstheme="minorHAnsi"/>
              </w:rPr>
              <w:t>?</w:t>
            </w:r>
          </w:p>
        </w:tc>
        <w:tc>
          <w:tcPr>
            <w:tcW w:w="3827" w:type="dxa"/>
            <w:vAlign w:val="center"/>
          </w:tcPr>
          <w:p w14:paraId="5934E9C9" w14:textId="58C294E1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PP Jo/</w:t>
            </w:r>
            <w:r w:rsidRPr="00816672">
              <w:rPr>
                <w:rFonts w:asciiTheme="minorHAnsi" w:eastAsia="冬青黑體簡體中文 W3" w:hAnsiTheme="minorHAnsi" w:cstheme="minorHAnsi"/>
              </w:rPr>
              <w:t>黃敏靈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Pr="00816672">
              <w:rPr>
                <w:rFonts w:asciiTheme="minorHAnsi" w:eastAsia="冬青黑體簡體中文 W3" w:hAnsiTheme="minorHAnsi" w:cstheme="minorHAnsi"/>
              </w:rPr>
              <w:t>芙蓉社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</w:tr>
      <w:tr w:rsidR="00FB6F16" w:rsidRPr="00816672" w14:paraId="52B59C10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2CA318BB" w14:textId="6CBF7137" w:rsidR="00FB6F16" w:rsidRPr="00816672" w:rsidRDefault="00816672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>
              <w:rPr>
                <w:rFonts w:asciiTheme="minorHAnsi" w:eastAsia="冬青黑體簡體中文 W3" w:hAnsiTheme="minorHAnsi" w:cstheme="minorHAnsi"/>
              </w:rPr>
              <w:t>10:50-11:20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="00A85EEB" w:rsidRPr="00816672">
              <w:rPr>
                <w:rFonts w:asciiTheme="minorHAnsi" w:eastAsia="冬青黑體簡體中文 W3" w:hAnsiTheme="minorHAnsi" w:cstheme="minorHAnsi"/>
              </w:rPr>
              <w:t>30</w:t>
            </w:r>
            <w:r w:rsidR="00FB6F16"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07F88C50" w14:textId="10FA7872" w:rsidR="00FB6F16" w:rsidRPr="00816672" w:rsidRDefault="00A85EEB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如何</w:t>
            </w:r>
            <w:r w:rsidR="00BB32A8" w:rsidRPr="00816672">
              <w:rPr>
                <w:rFonts w:asciiTheme="minorHAnsi" w:eastAsia="冬青黑體簡體中文 W3" w:hAnsiTheme="minorHAnsi" w:cstheme="minorHAnsi"/>
              </w:rPr>
              <w:t>有效</w:t>
            </w:r>
            <w:r w:rsidRPr="00816672">
              <w:rPr>
                <w:rFonts w:asciiTheme="minorHAnsi" w:eastAsia="冬青黑體簡體中文 W3" w:hAnsiTheme="minorHAnsi" w:cstheme="minorHAnsi"/>
              </w:rPr>
              <w:t>管理您的計畫</w:t>
            </w:r>
            <w:r w:rsidR="00BB32A8" w:rsidRPr="00816672">
              <w:rPr>
                <w:rFonts w:asciiTheme="minorHAnsi" w:eastAsia="冬青黑體簡體中文 W3" w:hAnsiTheme="minorHAnsi" w:cstheme="minorHAnsi"/>
              </w:rPr>
              <w:t>?</w:t>
            </w:r>
          </w:p>
        </w:tc>
        <w:tc>
          <w:tcPr>
            <w:tcW w:w="3827" w:type="dxa"/>
            <w:vAlign w:val="center"/>
          </w:tcPr>
          <w:p w14:paraId="652B8C63" w14:textId="58D7973E" w:rsidR="00FB6F16" w:rsidRPr="00DD43B1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  <w:color w:val="000000" w:themeColor="text1"/>
              </w:rPr>
            </w:pPr>
            <w:r w:rsidRPr="00DD43B1">
              <w:rPr>
                <w:rFonts w:asciiTheme="minorHAnsi" w:eastAsia="冬青黑體簡體中文 W3" w:hAnsiTheme="minorHAnsi" w:cstheme="minorHAnsi"/>
                <w:color w:val="000000" w:themeColor="text1"/>
              </w:rPr>
              <w:t xml:space="preserve">PP </w:t>
            </w:r>
            <w:r w:rsidR="00182B7C" w:rsidRPr="00DD43B1">
              <w:rPr>
                <w:rFonts w:asciiTheme="minorHAnsi" w:eastAsia="冬青黑體簡體中文 W3" w:hAnsiTheme="minorHAnsi" w:cstheme="minorHAnsi"/>
                <w:color w:val="000000" w:themeColor="text1"/>
              </w:rPr>
              <w:t>David</w:t>
            </w:r>
            <w:r w:rsidRPr="00DD43B1">
              <w:rPr>
                <w:rFonts w:asciiTheme="minorHAnsi" w:eastAsia="冬青黑體簡體中文 W3" w:hAnsiTheme="minorHAnsi" w:cstheme="minorHAnsi"/>
                <w:color w:val="000000" w:themeColor="text1"/>
              </w:rPr>
              <w:t>/</w:t>
            </w:r>
            <w:r w:rsidR="00182B7C" w:rsidRPr="00DD43B1">
              <w:rPr>
                <w:rFonts w:asciiTheme="minorHAnsi" w:eastAsia="冬青黑體簡體中文 W3" w:hAnsiTheme="minorHAnsi" w:cstheme="minorHAnsi"/>
                <w:color w:val="000000" w:themeColor="text1"/>
              </w:rPr>
              <w:t>李湘偉</w:t>
            </w:r>
            <w:r w:rsidRPr="00DD43B1">
              <w:rPr>
                <w:rFonts w:asciiTheme="minorHAnsi" w:eastAsia="冬青黑體簡體中文 W3" w:hAnsiTheme="minorHAnsi" w:cstheme="minorHAnsi"/>
                <w:color w:val="000000" w:themeColor="text1"/>
              </w:rPr>
              <w:t>(</w:t>
            </w:r>
            <w:r w:rsidR="00182B7C" w:rsidRPr="00DD43B1">
              <w:rPr>
                <w:rFonts w:asciiTheme="minorHAnsi" w:eastAsia="冬青黑體簡體中文 W3" w:hAnsiTheme="minorHAnsi" w:cstheme="minorHAnsi"/>
                <w:color w:val="000000" w:themeColor="text1"/>
              </w:rPr>
              <w:t>千禧</w:t>
            </w:r>
            <w:r w:rsidRPr="00DD43B1">
              <w:rPr>
                <w:rFonts w:asciiTheme="minorHAnsi" w:eastAsia="冬青黑體簡體中文 W3" w:hAnsiTheme="minorHAnsi" w:cstheme="minorHAnsi"/>
                <w:color w:val="000000" w:themeColor="text1"/>
              </w:rPr>
              <w:t>社</w:t>
            </w:r>
            <w:r w:rsidRPr="00DD43B1">
              <w:rPr>
                <w:rFonts w:asciiTheme="minorHAnsi" w:eastAsia="冬青黑體簡體中文 W3" w:hAnsiTheme="minorHAnsi" w:cstheme="minorHAnsi"/>
                <w:color w:val="000000" w:themeColor="text1"/>
              </w:rPr>
              <w:t>)</w:t>
            </w:r>
          </w:p>
        </w:tc>
      </w:tr>
      <w:tr w:rsidR="00FB6F16" w:rsidRPr="00816672" w14:paraId="3B0E9FE2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3D0D6BF6" w14:textId="17F2FD45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1</w:t>
            </w:r>
            <w:r w:rsidR="00816672">
              <w:rPr>
                <w:rFonts w:asciiTheme="minorHAnsi" w:eastAsia="冬青黑體簡體中文 W3" w:hAnsiTheme="minorHAnsi" w:cstheme="minorHAnsi"/>
              </w:rPr>
              <w:t>1:20-11:50</w:t>
            </w:r>
            <w:r w:rsidR="00816672" w:rsidRPr="00816672">
              <w:rPr>
                <w:rFonts w:asciiTheme="minorHAnsi" w:eastAsia="冬青黑體簡體中文 W3" w:hAnsiTheme="minorHAnsi" w:cstheme="minorHAnsi"/>
              </w:rPr>
              <w:t xml:space="preserve"> 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="00A85EEB" w:rsidRPr="00816672">
              <w:rPr>
                <w:rFonts w:asciiTheme="minorHAnsi" w:eastAsia="冬青黑體簡體中文 W3" w:hAnsiTheme="minorHAnsi" w:cstheme="minorHAnsi"/>
              </w:rPr>
              <w:t>3</w:t>
            </w:r>
            <w:r w:rsidRPr="00816672">
              <w:rPr>
                <w:rFonts w:asciiTheme="minorHAnsi" w:eastAsia="冬青黑體簡體中文 W3" w:hAnsiTheme="minorHAnsi" w:cstheme="minorHAnsi"/>
              </w:rPr>
              <w:t>0)</w:t>
            </w:r>
          </w:p>
        </w:tc>
        <w:tc>
          <w:tcPr>
            <w:tcW w:w="3805" w:type="dxa"/>
            <w:vAlign w:val="center"/>
          </w:tcPr>
          <w:p w14:paraId="46F38160" w14:textId="2B80A4CF" w:rsidR="00FB6F16" w:rsidRPr="00816672" w:rsidRDefault="00A85EEB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Q &amp; A</w:t>
            </w:r>
          </w:p>
        </w:tc>
        <w:tc>
          <w:tcPr>
            <w:tcW w:w="3827" w:type="dxa"/>
            <w:vAlign w:val="center"/>
          </w:tcPr>
          <w:p w14:paraId="06B724E2" w14:textId="0B2FA5F2" w:rsidR="00FB6F16" w:rsidRPr="00816672" w:rsidRDefault="00A85EEB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DGE Wendy</w:t>
            </w:r>
            <w:r w:rsidRPr="00816672">
              <w:rPr>
                <w:rFonts w:asciiTheme="minorHAnsi" w:eastAsia="冬青黑體簡體中文 W3" w:hAnsiTheme="minorHAnsi" w:cstheme="minorHAnsi"/>
              </w:rPr>
              <w:t>及全體講</w:t>
            </w:r>
            <w:r w:rsidRPr="00816672">
              <w:rPr>
                <w:rFonts w:asciiTheme="minorHAnsi" w:eastAsia="冬青黑體簡體中文 W3" w:hAnsiTheme="minorHAnsi" w:cstheme="minorHAnsi"/>
                <w:lang w:eastAsia="zh-HK"/>
              </w:rPr>
              <w:t>師</w:t>
            </w:r>
          </w:p>
        </w:tc>
      </w:tr>
      <w:tr w:rsidR="00FB6F16" w:rsidRPr="00816672" w14:paraId="07426AC4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4DE19ECE" w14:textId="2DD1CAF6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1</w:t>
            </w:r>
            <w:r w:rsidR="00816672">
              <w:rPr>
                <w:rFonts w:asciiTheme="minorHAnsi" w:eastAsia="冬青黑體簡體中文 W3" w:hAnsiTheme="minorHAnsi" w:cstheme="minorHAnsi"/>
              </w:rPr>
              <w:t>1:50-11:55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="00816672">
              <w:rPr>
                <w:rFonts w:asciiTheme="minorHAnsi" w:eastAsia="冬青黑體簡體中文 W3" w:hAnsiTheme="minorHAnsi" w:cstheme="minorHAnsi"/>
              </w:rPr>
              <w:t>0</w:t>
            </w:r>
            <w:r w:rsidR="00A85EEB" w:rsidRPr="00816672">
              <w:rPr>
                <w:rFonts w:asciiTheme="minorHAnsi" w:eastAsia="冬青黑體簡體中文 W3" w:hAnsiTheme="minorHAnsi" w:cstheme="minorHAnsi"/>
              </w:rPr>
              <w:t>5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639633E1" w14:textId="7A2FAFAD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資格認證與感謝</w:t>
            </w:r>
            <w:r w:rsidR="00DD43B1">
              <w:rPr>
                <w:rFonts w:asciiTheme="minorHAnsi" w:eastAsia="冬青黑體簡體中文 W3" w:hAnsiTheme="minorHAnsi" w:cstheme="minorHAnsi" w:hint="eastAsia"/>
              </w:rPr>
              <w:t>禮物</w:t>
            </w:r>
            <w:r w:rsidRPr="00816672">
              <w:rPr>
                <w:rFonts w:asciiTheme="minorHAnsi" w:eastAsia="冬青黑體簡體中文 W3" w:hAnsiTheme="minorHAnsi" w:cstheme="minorHAnsi" w:hint="eastAsia"/>
              </w:rPr>
              <w:t>頒</w:t>
            </w:r>
            <w:r w:rsidRPr="00816672">
              <w:rPr>
                <w:rFonts w:asciiTheme="minorHAnsi" w:eastAsia="冬青黑體簡體中文 W3" w:hAnsiTheme="minorHAnsi" w:cstheme="minorHAnsi"/>
              </w:rPr>
              <w:t>發</w:t>
            </w:r>
          </w:p>
        </w:tc>
        <w:tc>
          <w:tcPr>
            <w:tcW w:w="3827" w:type="dxa"/>
            <w:vAlign w:val="center"/>
          </w:tcPr>
          <w:p w14:paraId="14511FEC" w14:textId="03A0F589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DGE Wendy/</w:t>
            </w:r>
            <w:r w:rsidRPr="00816672">
              <w:rPr>
                <w:rFonts w:asciiTheme="minorHAnsi" w:eastAsia="冬青黑體簡體中文 W3" w:hAnsiTheme="minorHAnsi" w:cstheme="minorHAnsi"/>
              </w:rPr>
              <w:t>邱文麗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Pr="00816672">
              <w:rPr>
                <w:rFonts w:asciiTheme="minorHAnsi" w:eastAsia="冬青黑體簡體中文 W3" w:hAnsiTheme="minorHAnsi" w:cstheme="minorHAnsi"/>
              </w:rPr>
              <w:t>創新網路社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</w:tr>
      <w:tr w:rsidR="00FB6F16" w:rsidRPr="00816672" w14:paraId="3A3A02DA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1A06A65D" w14:textId="646419A7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1</w:t>
            </w:r>
            <w:r w:rsidR="00816672">
              <w:rPr>
                <w:rFonts w:asciiTheme="minorHAnsi" w:eastAsia="冬青黑體簡體中文 W3" w:hAnsiTheme="minorHAnsi" w:cstheme="minorHAnsi"/>
              </w:rPr>
              <w:t>1:55-11:58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="00816672">
              <w:rPr>
                <w:rFonts w:asciiTheme="minorHAnsi" w:eastAsia="冬青黑體簡體中文 W3" w:hAnsiTheme="minorHAnsi" w:cstheme="minorHAnsi"/>
              </w:rPr>
              <w:t>0</w:t>
            </w:r>
            <w:r w:rsidR="00A85EEB" w:rsidRPr="00816672">
              <w:rPr>
                <w:rFonts w:asciiTheme="minorHAnsi" w:eastAsia="冬青黑體簡體中文 W3" w:hAnsiTheme="minorHAnsi" w:cstheme="minorHAnsi"/>
              </w:rPr>
              <w:t>3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0C290A5E" w14:textId="6C35177E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籌備主委致謝詞</w:t>
            </w:r>
          </w:p>
        </w:tc>
        <w:tc>
          <w:tcPr>
            <w:tcW w:w="3827" w:type="dxa"/>
            <w:vAlign w:val="center"/>
          </w:tcPr>
          <w:p w14:paraId="1D7F5DB1" w14:textId="3A3A5573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PP David/</w:t>
            </w:r>
            <w:r w:rsidRPr="00816672">
              <w:rPr>
                <w:rFonts w:asciiTheme="minorHAnsi" w:eastAsia="冬青黑體簡體中文 W3" w:hAnsiTheme="minorHAnsi" w:cstheme="minorHAnsi"/>
              </w:rPr>
              <w:t>李湘偉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Pr="00816672">
              <w:rPr>
                <w:rFonts w:asciiTheme="minorHAnsi" w:eastAsia="冬青黑體簡體中文 W3" w:hAnsiTheme="minorHAnsi" w:cstheme="minorHAnsi"/>
              </w:rPr>
              <w:t>千禧社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</w:tr>
      <w:tr w:rsidR="00FB6F16" w:rsidRPr="00816672" w14:paraId="6BCF7B88" w14:textId="77777777" w:rsidTr="00AD72D2">
        <w:trPr>
          <w:trHeight w:val="543"/>
        </w:trPr>
        <w:tc>
          <w:tcPr>
            <w:tcW w:w="2036" w:type="dxa"/>
            <w:vAlign w:val="center"/>
          </w:tcPr>
          <w:p w14:paraId="5E8C3DD5" w14:textId="6F391726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1</w:t>
            </w:r>
            <w:r w:rsidR="00816672">
              <w:rPr>
                <w:rFonts w:asciiTheme="minorHAnsi" w:eastAsia="冬青黑體簡體中文 W3" w:hAnsiTheme="minorHAnsi" w:cstheme="minorHAnsi"/>
              </w:rPr>
              <w:t>1:58-12:00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="00816672">
              <w:rPr>
                <w:rFonts w:asciiTheme="minorHAnsi" w:eastAsia="冬青黑體簡體中文 W3" w:hAnsiTheme="minorHAnsi" w:cstheme="minorHAnsi"/>
              </w:rPr>
              <w:t>0</w:t>
            </w:r>
            <w:r w:rsidR="00A85EEB" w:rsidRPr="00816672">
              <w:rPr>
                <w:rFonts w:asciiTheme="minorHAnsi" w:eastAsia="冬青黑體簡體中文 W3" w:hAnsiTheme="minorHAnsi" w:cstheme="minorHAnsi"/>
              </w:rPr>
              <w:t>2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  <w:tc>
          <w:tcPr>
            <w:tcW w:w="3805" w:type="dxa"/>
            <w:vAlign w:val="center"/>
          </w:tcPr>
          <w:p w14:paraId="452D1003" w14:textId="65361254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宣佈閉會</w:t>
            </w:r>
          </w:p>
        </w:tc>
        <w:tc>
          <w:tcPr>
            <w:tcW w:w="3827" w:type="dxa"/>
            <w:vAlign w:val="center"/>
          </w:tcPr>
          <w:p w14:paraId="6CCC11B0" w14:textId="0D49D3E3" w:rsidR="00FB6F16" w:rsidRPr="00816672" w:rsidRDefault="00FB6F16" w:rsidP="00FB6F16">
            <w:pPr>
              <w:spacing w:line="420" w:lineRule="exact"/>
              <w:jc w:val="both"/>
              <w:rPr>
                <w:rFonts w:asciiTheme="minorHAnsi" w:eastAsia="冬青黑體簡體中文 W3" w:hAnsiTheme="minorHAnsi" w:cstheme="minorHAnsi"/>
              </w:rPr>
            </w:pPr>
            <w:r w:rsidRPr="00816672">
              <w:rPr>
                <w:rFonts w:asciiTheme="minorHAnsi" w:eastAsia="冬青黑體簡體中文 W3" w:hAnsiTheme="minorHAnsi" w:cstheme="minorHAnsi"/>
              </w:rPr>
              <w:t>DGE Wendy/</w:t>
            </w:r>
            <w:r w:rsidRPr="00816672">
              <w:rPr>
                <w:rFonts w:asciiTheme="minorHAnsi" w:eastAsia="冬青黑體簡體中文 W3" w:hAnsiTheme="minorHAnsi" w:cstheme="minorHAnsi"/>
              </w:rPr>
              <w:t>邱文麗</w:t>
            </w:r>
            <w:r w:rsidRPr="00816672">
              <w:rPr>
                <w:rFonts w:asciiTheme="minorHAnsi" w:eastAsia="冬青黑體簡體中文 W3" w:hAnsiTheme="minorHAnsi" w:cstheme="minorHAnsi"/>
              </w:rPr>
              <w:t>(</w:t>
            </w:r>
            <w:r w:rsidRPr="00816672">
              <w:rPr>
                <w:rFonts w:asciiTheme="minorHAnsi" w:eastAsia="冬青黑體簡體中文 W3" w:hAnsiTheme="minorHAnsi" w:cstheme="minorHAnsi"/>
              </w:rPr>
              <w:t>創新網路社</w:t>
            </w:r>
            <w:r w:rsidRPr="00816672">
              <w:rPr>
                <w:rFonts w:asciiTheme="minorHAnsi" w:eastAsia="冬青黑體簡體中文 W3" w:hAnsiTheme="minorHAnsi" w:cstheme="minorHAnsi"/>
              </w:rPr>
              <w:t>)</w:t>
            </w:r>
          </w:p>
        </w:tc>
      </w:tr>
    </w:tbl>
    <w:p w14:paraId="3812B444" w14:textId="5DB8CEDD" w:rsidR="00D655D7" w:rsidRPr="00816672" w:rsidRDefault="00D655D7" w:rsidP="0027458E">
      <w:pPr>
        <w:rPr>
          <w:rFonts w:asciiTheme="minorHAnsi" w:eastAsia="冬青黑體簡體中文 W3" w:hAnsiTheme="minorHAnsi" w:cstheme="minorHAnsi"/>
        </w:rPr>
      </w:pPr>
    </w:p>
    <w:sectPr w:rsidR="00D655D7" w:rsidRPr="00816672" w:rsidSect="00415546">
      <w:pgSz w:w="11906" w:h="16838"/>
      <w:pgMar w:top="1440" w:right="849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B4C1" w14:textId="77777777" w:rsidR="00012D36" w:rsidRDefault="00012D36" w:rsidP="009B4D0E">
      <w:r>
        <w:separator/>
      </w:r>
    </w:p>
  </w:endnote>
  <w:endnote w:type="continuationSeparator" w:id="0">
    <w:p w14:paraId="240ADEC8" w14:textId="77777777" w:rsidR="00012D36" w:rsidRDefault="00012D36" w:rsidP="009B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冬青黑體簡體中文 W3">
    <w:altName w:val="Yu Gothic"/>
    <w:charset w:val="80"/>
    <w:family w:val="swiss"/>
    <w:pitch w:val="variable"/>
    <w:sig w:usb0="A00002BF" w:usb1="1ACF7CFA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B24F" w14:textId="77777777" w:rsidR="00012D36" w:rsidRDefault="00012D36" w:rsidP="009B4D0E">
      <w:r>
        <w:separator/>
      </w:r>
    </w:p>
  </w:footnote>
  <w:footnote w:type="continuationSeparator" w:id="0">
    <w:p w14:paraId="05A56EF7" w14:textId="77777777" w:rsidR="00012D36" w:rsidRDefault="00012D36" w:rsidP="009B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614"/>
    <w:multiLevelType w:val="hybridMultilevel"/>
    <w:tmpl w:val="FB2A100A"/>
    <w:lvl w:ilvl="0" w:tplc="5AC0E6CE">
      <w:start w:val="910"/>
      <w:numFmt w:val="bullet"/>
      <w:lvlText w:val="-"/>
      <w:lvlJc w:val="left"/>
      <w:pPr>
        <w:ind w:left="360" w:hanging="360"/>
      </w:pPr>
      <w:rPr>
        <w:rFonts w:ascii="標楷體" w:eastAsia="標楷體" w:hAnsi="標楷體" w:cs="GungsuhChe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C6"/>
    <w:rsid w:val="00005B6F"/>
    <w:rsid w:val="00012D36"/>
    <w:rsid w:val="00024223"/>
    <w:rsid w:val="0004093C"/>
    <w:rsid w:val="00045D3D"/>
    <w:rsid w:val="00065204"/>
    <w:rsid w:val="000736C7"/>
    <w:rsid w:val="000843A0"/>
    <w:rsid w:val="000B44D5"/>
    <w:rsid w:val="000D7A58"/>
    <w:rsid w:val="0011544F"/>
    <w:rsid w:val="00155BF8"/>
    <w:rsid w:val="001562D1"/>
    <w:rsid w:val="00165A62"/>
    <w:rsid w:val="001665C4"/>
    <w:rsid w:val="00182B7C"/>
    <w:rsid w:val="001A1707"/>
    <w:rsid w:val="001B29BD"/>
    <w:rsid w:val="001B4E9C"/>
    <w:rsid w:val="001C7D04"/>
    <w:rsid w:val="001D635F"/>
    <w:rsid w:val="00206127"/>
    <w:rsid w:val="0021609C"/>
    <w:rsid w:val="00217CB9"/>
    <w:rsid w:val="002432DF"/>
    <w:rsid w:val="00260294"/>
    <w:rsid w:val="0027458E"/>
    <w:rsid w:val="002A1A18"/>
    <w:rsid w:val="002A7A7F"/>
    <w:rsid w:val="002C2575"/>
    <w:rsid w:val="002C4D53"/>
    <w:rsid w:val="002D63DC"/>
    <w:rsid w:val="002E249D"/>
    <w:rsid w:val="003065A4"/>
    <w:rsid w:val="003203BD"/>
    <w:rsid w:val="003343E2"/>
    <w:rsid w:val="00366D37"/>
    <w:rsid w:val="00390DF2"/>
    <w:rsid w:val="003E11E6"/>
    <w:rsid w:val="003E3194"/>
    <w:rsid w:val="003E597E"/>
    <w:rsid w:val="003F4391"/>
    <w:rsid w:val="004120FE"/>
    <w:rsid w:val="00415546"/>
    <w:rsid w:val="00443BC2"/>
    <w:rsid w:val="004464C5"/>
    <w:rsid w:val="004C1402"/>
    <w:rsid w:val="004E3598"/>
    <w:rsid w:val="004F72BF"/>
    <w:rsid w:val="00507DA4"/>
    <w:rsid w:val="00540373"/>
    <w:rsid w:val="00561A15"/>
    <w:rsid w:val="005F005C"/>
    <w:rsid w:val="00642C6A"/>
    <w:rsid w:val="00697979"/>
    <w:rsid w:val="006A7221"/>
    <w:rsid w:val="006B530D"/>
    <w:rsid w:val="006D387C"/>
    <w:rsid w:val="006F0B40"/>
    <w:rsid w:val="006F5CB9"/>
    <w:rsid w:val="0070200C"/>
    <w:rsid w:val="00704FAA"/>
    <w:rsid w:val="00721BF2"/>
    <w:rsid w:val="007459A0"/>
    <w:rsid w:val="0076510E"/>
    <w:rsid w:val="007A4994"/>
    <w:rsid w:val="00816672"/>
    <w:rsid w:val="00823328"/>
    <w:rsid w:val="00826246"/>
    <w:rsid w:val="00843C63"/>
    <w:rsid w:val="00861BEE"/>
    <w:rsid w:val="00901C7A"/>
    <w:rsid w:val="00907B69"/>
    <w:rsid w:val="00936F6E"/>
    <w:rsid w:val="00940709"/>
    <w:rsid w:val="00996307"/>
    <w:rsid w:val="009A17C5"/>
    <w:rsid w:val="009B4D0E"/>
    <w:rsid w:val="009D30EE"/>
    <w:rsid w:val="009D4524"/>
    <w:rsid w:val="00A0000E"/>
    <w:rsid w:val="00A023AF"/>
    <w:rsid w:val="00A128F5"/>
    <w:rsid w:val="00A21574"/>
    <w:rsid w:val="00A21FA3"/>
    <w:rsid w:val="00A4312F"/>
    <w:rsid w:val="00A61E77"/>
    <w:rsid w:val="00A85EEB"/>
    <w:rsid w:val="00A93333"/>
    <w:rsid w:val="00A9788D"/>
    <w:rsid w:val="00AA6424"/>
    <w:rsid w:val="00AD5650"/>
    <w:rsid w:val="00AD72D2"/>
    <w:rsid w:val="00AF0C87"/>
    <w:rsid w:val="00AF3DA0"/>
    <w:rsid w:val="00B222FC"/>
    <w:rsid w:val="00B22F7C"/>
    <w:rsid w:val="00B901A6"/>
    <w:rsid w:val="00BA0DC9"/>
    <w:rsid w:val="00BB32A8"/>
    <w:rsid w:val="00BD121A"/>
    <w:rsid w:val="00BE0E4F"/>
    <w:rsid w:val="00C17DBE"/>
    <w:rsid w:val="00C53243"/>
    <w:rsid w:val="00C54667"/>
    <w:rsid w:val="00C56E6D"/>
    <w:rsid w:val="00C82DD5"/>
    <w:rsid w:val="00CE61A9"/>
    <w:rsid w:val="00D12DC6"/>
    <w:rsid w:val="00D51833"/>
    <w:rsid w:val="00D52EA8"/>
    <w:rsid w:val="00D57B04"/>
    <w:rsid w:val="00D655D7"/>
    <w:rsid w:val="00D855A3"/>
    <w:rsid w:val="00DD43B1"/>
    <w:rsid w:val="00DF0743"/>
    <w:rsid w:val="00DF1482"/>
    <w:rsid w:val="00DF4EBD"/>
    <w:rsid w:val="00DF4EC0"/>
    <w:rsid w:val="00DF796E"/>
    <w:rsid w:val="00E103B9"/>
    <w:rsid w:val="00E35BB2"/>
    <w:rsid w:val="00E550B7"/>
    <w:rsid w:val="00E839EB"/>
    <w:rsid w:val="00EB1897"/>
    <w:rsid w:val="00EB617E"/>
    <w:rsid w:val="00EC3EBE"/>
    <w:rsid w:val="00F05490"/>
    <w:rsid w:val="00F2023D"/>
    <w:rsid w:val="00F47C62"/>
    <w:rsid w:val="00F8048F"/>
    <w:rsid w:val="00F81123"/>
    <w:rsid w:val="00FA7773"/>
    <w:rsid w:val="00FB2DC1"/>
    <w:rsid w:val="00FB6F16"/>
    <w:rsid w:val="00FC0E2A"/>
    <w:rsid w:val="00FC4789"/>
    <w:rsid w:val="00FF712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E148D9"/>
  <w15:docId w15:val="{8C2FE436-A038-4440-9FA9-B4A674AC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4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DC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93333"/>
    <w:rPr>
      <w:rFonts w:ascii="Calibri Light" w:hAnsi="Calibri Light" w:cs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93333"/>
    <w:rPr>
      <w:rFonts w:ascii="Calibri Light" w:eastAsia="新細明體" w:hAnsi="Calibri Light" w:cs="Calibri Light"/>
      <w:sz w:val="18"/>
      <w:szCs w:val="18"/>
    </w:rPr>
  </w:style>
  <w:style w:type="paragraph" w:styleId="a6">
    <w:name w:val="List Paragraph"/>
    <w:basedOn w:val="a"/>
    <w:uiPriority w:val="34"/>
    <w:qFormat/>
    <w:rsid w:val="0011544F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155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55BF8"/>
    <w:rPr>
      <w:rFonts w:ascii="細明體" w:eastAsia="細明體" w:hAnsi="細明體" w:cs="細明體"/>
      <w:kern w:val="0"/>
      <w:szCs w:val="24"/>
    </w:rPr>
  </w:style>
  <w:style w:type="character" w:styleId="HTML1">
    <w:name w:val="HTML Code"/>
    <w:basedOn w:val="a0"/>
    <w:uiPriority w:val="99"/>
    <w:semiHidden/>
    <w:unhideWhenUsed/>
    <w:rsid w:val="00155BF8"/>
    <w:rPr>
      <w:rFonts w:ascii="細明體" w:eastAsia="細明體" w:hAnsi="細明體" w:cs="細明體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4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4D0E"/>
    <w:rPr>
      <w:rFonts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4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4D0E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CMT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Foundation Grant Management Seminar</dc:title>
  <dc:subject/>
  <dc:creator>黃鈴翔</dc:creator>
  <cp:keywords/>
  <dc:description/>
  <cp:lastModifiedBy>Yen RCT</cp:lastModifiedBy>
  <cp:revision>2</cp:revision>
  <cp:lastPrinted>2021-11-04T04:23:00Z</cp:lastPrinted>
  <dcterms:created xsi:type="dcterms:W3CDTF">2021-11-17T08:42:00Z</dcterms:created>
  <dcterms:modified xsi:type="dcterms:W3CDTF">2021-11-17T08:42:00Z</dcterms:modified>
</cp:coreProperties>
</file>