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82A4" w14:textId="77777777" w:rsidR="00E126BA" w:rsidRPr="00E126BA" w:rsidRDefault="00E126BA" w:rsidP="00E126BA">
      <w:pPr>
        <w:spacing w:after="0" w:line="240" w:lineRule="auto"/>
        <w:rPr>
          <w:rFonts w:ascii="Arial" w:eastAsia="Times New Roman" w:hAnsi="Arial" w:cs="Arial"/>
          <w:b/>
          <w:bCs/>
          <w:sz w:val="24"/>
          <w:szCs w:val="24"/>
          <w:lang w:eastAsia="en-CA"/>
        </w:rPr>
      </w:pPr>
      <w:r w:rsidRPr="00E126BA">
        <w:rPr>
          <w:rFonts w:ascii="Arial" w:eastAsia="Times New Roman" w:hAnsi="Arial" w:cs="Arial"/>
          <w:b/>
          <w:bCs/>
          <w:sz w:val="24"/>
          <w:szCs w:val="24"/>
          <w:lang w:eastAsia="en-CA"/>
        </w:rPr>
        <w:t>Guidelines for the 50/50 draw</w:t>
      </w:r>
    </w:p>
    <w:p w14:paraId="082B71D3" w14:textId="212459F3" w:rsidR="00E126BA" w:rsidRPr="00E126BA" w:rsidRDefault="00E126BA" w:rsidP="00E126BA">
      <w:pPr>
        <w:spacing w:after="0" w:line="240" w:lineRule="auto"/>
        <w:rPr>
          <w:rFonts w:ascii="Times New Roman" w:eastAsia="Times New Roman" w:hAnsi="Times New Roman" w:cs="Times New Roman"/>
          <w:sz w:val="24"/>
          <w:szCs w:val="24"/>
          <w:lang w:eastAsia="en-CA"/>
        </w:rPr>
      </w:pPr>
      <w:r w:rsidRPr="00E126BA">
        <w:rPr>
          <w:rFonts w:ascii="Times New Roman" w:eastAsia="Times New Roman" w:hAnsi="Times New Roman" w:cs="Times New Roman"/>
          <w:sz w:val="24"/>
          <w:szCs w:val="24"/>
          <w:lang w:eastAsia="en-CA"/>
        </w:rPr>
        <w:t> </w:t>
      </w:r>
    </w:p>
    <w:p w14:paraId="05BA58EA" w14:textId="0B3A3726" w:rsidR="00E126BA" w:rsidRPr="00E126BA" w:rsidRDefault="00E126BA" w:rsidP="00E126BA">
      <w:pPr>
        <w:spacing w:after="0" w:line="240" w:lineRule="auto"/>
        <w:rPr>
          <w:rFonts w:ascii="Times New Roman" w:eastAsia="Times New Roman" w:hAnsi="Times New Roman" w:cs="Times New Roman"/>
          <w:sz w:val="24"/>
          <w:szCs w:val="24"/>
          <w:lang w:eastAsia="en-CA"/>
        </w:rPr>
      </w:pPr>
      <w:r w:rsidRPr="00E126BA">
        <w:rPr>
          <w:rFonts w:ascii="Arial" w:eastAsia="Times New Roman" w:hAnsi="Arial" w:cs="Arial"/>
          <w:b/>
          <w:bCs/>
          <w:sz w:val="24"/>
          <w:szCs w:val="24"/>
          <w:lang w:eastAsia="en-CA"/>
        </w:rPr>
        <w:t>Even more important:</w:t>
      </w:r>
      <w:r w:rsidRPr="00E126BA">
        <w:rPr>
          <w:rFonts w:ascii="Arial" w:eastAsia="Times New Roman" w:hAnsi="Arial" w:cs="Arial"/>
          <w:sz w:val="24"/>
          <w:szCs w:val="24"/>
          <w:lang w:eastAsia="en-CA"/>
        </w:rPr>
        <w:t>  there </w:t>
      </w:r>
      <w:r w:rsidRPr="00E126BA">
        <w:rPr>
          <w:rFonts w:ascii="Arial" w:eastAsia="Times New Roman" w:hAnsi="Arial" w:cs="Arial"/>
          <w:b/>
          <w:bCs/>
          <w:sz w:val="24"/>
          <w:szCs w:val="24"/>
          <w:u w:val="single"/>
          <w:lang w:eastAsia="en-CA"/>
        </w:rPr>
        <w:t xml:space="preserve">WILL </w:t>
      </w:r>
      <w:r w:rsidRPr="00E126BA">
        <w:rPr>
          <w:rFonts w:ascii="Arial" w:eastAsia="Times New Roman" w:hAnsi="Arial" w:cs="Arial"/>
          <w:sz w:val="24"/>
          <w:szCs w:val="24"/>
          <w:lang w:eastAsia="en-CA"/>
        </w:rPr>
        <w:t xml:space="preserve">be an optional 50/50 draw </w:t>
      </w:r>
      <w:proofErr w:type="gramStart"/>
      <w:r w:rsidRPr="00E126BA">
        <w:rPr>
          <w:rFonts w:ascii="Arial" w:eastAsia="Times New Roman" w:hAnsi="Arial" w:cs="Arial"/>
          <w:sz w:val="24"/>
          <w:szCs w:val="24"/>
          <w:lang w:eastAsia="en-CA"/>
        </w:rPr>
        <w:t>-  winner</w:t>
      </w:r>
      <w:proofErr w:type="gramEnd"/>
      <w:r w:rsidRPr="00E126BA">
        <w:rPr>
          <w:rFonts w:ascii="Arial" w:eastAsia="Times New Roman" w:hAnsi="Arial" w:cs="Arial"/>
          <w:sz w:val="24"/>
          <w:szCs w:val="24"/>
          <w:lang w:eastAsia="en-CA"/>
        </w:rPr>
        <w:t xml:space="preserve"> to be announced at the end of the event.  The good old days where the Sergeant at Arms would ambush you at the door and ensure you bought tickets are, temporarily at least, impossible.</w:t>
      </w:r>
    </w:p>
    <w:p w14:paraId="58F1B165" w14:textId="77777777" w:rsidR="00E126BA" w:rsidRPr="00E126BA" w:rsidRDefault="00E126BA" w:rsidP="00E126BA">
      <w:pPr>
        <w:spacing w:after="0" w:line="240" w:lineRule="auto"/>
        <w:rPr>
          <w:rFonts w:ascii="Times New Roman" w:eastAsia="Times New Roman" w:hAnsi="Times New Roman" w:cs="Times New Roman"/>
          <w:sz w:val="24"/>
          <w:szCs w:val="24"/>
          <w:lang w:eastAsia="en-CA"/>
        </w:rPr>
      </w:pPr>
      <w:r w:rsidRPr="00E126BA">
        <w:rPr>
          <w:rFonts w:ascii="Times New Roman" w:eastAsia="Times New Roman" w:hAnsi="Times New Roman" w:cs="Times New Roman"/>
          <w:sz w:val="24"/>
          <w:szCs w:val="24"/>
          <w:lang w:eastAsia="en-CA"/>
        </w:rPr>
        <w:t> </w:t>
      </w:r>
    </w:p>
    <w:p w14:paraId="4B2F45DC" w14:textId="77777777" w:rsidR="00E126BA" w:rsidRPr="00E126BA" w:rsidRDefault="00E126BA" w:rsidP="00E126BA">
      <w:pPr>
        <w:spacing w:after="0"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BUT - Rotarians are adaptable!  Thanks to a lot of help from GTA Connect, our 50/50 draw tickets are available by Interac e-transfer.  If you would like to participate:</w:t>
      </w:r>
    </w:p>
    <w:p w14:paraId="6F97DE6A" w14:textId="77777777" w:rsidR="00E126BA" w:rsidRPr="00E126BA" w:rsidRDefault="00E126BA" w:rsidP="00E126BA">
      <w:pPr>
        <w:spacing w:after="0" w:line="240" w:lineRule="auto"/>
        <w:rPr>
          <w:rFonts w:ascii="Times New Roman" w:eastAsia="Times New Roman" w:hAnsi="Times New Roman" w:cs="Times New Roman"/>
          <w:sz w:val="24"/>
          <w:szCs w:val="24"/>
          <w:lang w:eastAsia="en-CA"/>
        </w:rPr>
      </w:pPr>
      <w:r w:rsidRPr="00E126BA">
        <w:rPr>
          <w:rFonts w:ascii="Times New Roman" w:eastAsia="Times New Roman" w:hAnsi="Times New Roman" w:cs="Times New Roman"/>
          <w:sz w:val="24"/>
          <w:szCs w:val="24"/>
          <w:lang w:eastAsia="en-CA"/>
        </w:rPr>
        <w:t> </w:t>
      </w:r>
    </w:p>
    <w:p w14:paraId="303C6C04" w14:textId="77777777" w:rsidR="00E126BA" w:rsidRPr="00E126BA" w:rsidRDefault="00E126BA" w:rsidP="00E126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50/50 draw tickets cost $5 for 1 ticket, $10 for 3 tickets or $20 for 10 tickets. The Rotaract Club of GTA Connect has set up a link for this:</w:t>
      </w:r>
    </w:p>
    <w:p w14:paraId="19089153" w14:textId="77777777" w:rsidR="00E126BA" w:rsidRPr="00E126BA" w:rsidRDefault="00E126BA" w:rsidP="00E126BA">
      <w:pPr>
        <w:spacing w:before="100" w:beforeAutospacing="1" w:after="100" w:afterAutospacing="1" w:line="240" w:lineRule="auto"/>
        <w:jc w:val="center"/>
        <w:rPr>
          <w:rFonts w:ascii="Times New Roman" w:eastAsia="Times New Roman" w:hAnsi="Times New Roman" w:cs="Times New Roman"/>
          <w:sz w:val="24"/>
          <w:szCs w:val="24"/>
          <w:lang w:eastAsia="en-CA"/>
        </w:rPr>
      </w:pPr>
      <w:hyperlink r:id="rId7" w:history="1">
        <w:r w:rsidRPr="00E126BA">
          <w:rPr>
            <w:rFonts w:ascii="Arial" w:eastAsia="Times New Roman" w:hAnsi="Arial" w:cs="Arial"/>
            <w:b/>
            <w:bCs/>
            <w:color w:val="0000FF"/>
            <w:sz w:val="24"/>
            <w:szCs w:val="24"/>
            <w:u w:val="single"/>
            <w:lang w:eastAsia="en-CA"/>
          </w:rPr>
          <w:t xml:space="preserve">Buy 50/50 tickets for the </w:t>
        </w:r>
      </w:hyperlink>
      <w:r w:rsidRPr="00E126BA">
        <w:rPr>
          <w:rFonts w:ascii="Arial" w:eastAsia="Times New Roman" w:hAnsi="Arial" w:cs="Arial"/>
          <w:sz w:val="24"/>
          <w:szCs w:val="24"/>
          <w:lang w:eastAsia="en-CA"/>
        </w:rPr>
        <w:br/>
      </w:r>
      <w:hyperlink r:id="rId8" w:history="1">
        <w:r w:rsidRPr="00E126BA">
          <w:rPr>
            <w:rFonts w:ascii="Arial" w:eastAsia="Times New Roman" w:hAnsi="Arial" w:cs="Arial"/>
            <w:b/>
            <w:bCs/>
            <w:color w:val="0000FF"/>
            <w:sz w:val="24"/>
            <w:szCs w:val="24"/>
            <w:u w:val="single"/>
            <w:lang w:eastAsia="en-CA"/>
          </w:rPr>
          <w:t>Rotary Club of Toronto Sunrise</w:t>
        </w:r>
        <w:r w:rsidRPr="00E126BA">
          <w:rPr>
            <w:rFonts w:ascii="Arial" w:eastAsia="Times New Roman" w:hAnsi="Arial" w:cs="Arial"/>
            <w:b/>
            <w:bCs/>
            <w:color w:val="0000FF"/>
            <w:sz w:val="24"/>
            <w:szCs w:val="24"/>
            <w:u w:val="single"/>
            <w:lang w:eastAsia="en-CA"/>
          </w:rPr>
          <w:br/>
          <w:t>25th Anniversary Celebration</w:t>
        </w:r>
      </w:hyperlink>
    </w:p>
    <w:p w14:paraId="78BBD5A5" w14:textId="77777777" w:rsidR="00E126BA" w:rsidRPr="00E126BA" w:rsidRDefault="00E126BA" w:rsidP="00E126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Please buy in advance if you can!</w:t>
      </w:r>
      <w:r w:rsidRPr="00E126BA">
        <w:rPr>
          <w:rFonts w:ascii="Times New Roman" w:eastAsia="Times New Roman" w:hAnsi="Times New Roman" w:cs="Times New Roman"/>
          <w:sz w:val="24"/>
          <w:szCs w:val="24"/>
          <w:lang w:eastAsia="en-CA"/>
        </w:rPr>
        <w:br/>
        <w:t> </w:t>
      </w:r>
    </w:p>
    <w:p w14:paraId="5900197E" w14:textId="77777777" w:rsidR="00E126BA" w:rsidRPr="00E126BA" w:rsidRDefault="00E126BA" w:rsidP="00E126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26BA">
        <w:rPr>
          <w:rFonts w:ascii="Arial" w:eastAsia="Times New Roman" w:hAnsi="Arial" w:cs="Arial"/>
          <w:b/>
          <w:bCs/>
          <w:sz w:val="24"/>
          <w:szCs w:val="24"/>
          <w:lang w:eastAsia="en-CA"/>
        </w:rPr>
        <w:t>IMPORTANT:  Please put your full name and your email address in the "Message" or "Memo" space in your bank's e-transfer screen</w:t>
      </w:r>
      <w:r w:rsidRPr="00E126BA">
        <w:rPr>
          <w:rFonts w:ascii="Arial" w:eastAsia="Times New Roman" w:hAnsi="Arial" w:cs="Arial"/>
          <w:sz w:val="24"/>
          <w:szCs w:val="24"/>
          <w:lang w:eastAsia="en-CA"/>
        </w:rPr>
        <w:t>. This is so we can assign your ticket(s) to you, and we can contact the winner.</w:t>
      </w:r>
      <w:r w:rsidRPr="00E126BA">
        <w:rPr>
          <w:rFonts w:ascii="Times New Roman" w:eastAsia="Times New Roman" w:hAnsi="Times New Roman" w:cs="Times New Roman"/>
          <w:sz w:val="24"/>
          <w:szCs w:val="24"/>
          <w:lang w:eastAsia="en-CA"/>
        </w:rPr>
        <w:br/>
        <w:t> </w:t>
      </w:r>
    </w:p>
    <w:p w14:paraId="73DEEF08" w14:textId="77777777" w:rsidR="00E126BA" w:rsidRPr="00E126BA" w:rsidRDefault="00E126BA" w:rsidP="00E126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 xml:space="preserve">Rotaract GTA Connect has set up </w:t>
      </w:r>
      <w:proofErr w:type="spellStart"/>
      <w:r w:rsidRPr="00E126BA">
        <w:rPr>
          <w:rFonts w:ascii="Arial" w:eastAsia="Times New Roman" w:hAnsi="Arial" w:cs="Arial"/>
          <w:sz w:val="24"/>
          <w:szCs w:val="24"/>
          <w:lang w:eastAsia="en-CA"/>
        </w:rPr>
        <w:t>Autodeposit</w:t>
      </w:r>
      <w:proofErr w:type="spellEnd"/>
      <w:r w:rsidRPr="00E126BA">
        <w:rPr>
          <w:rFonts w:ascii="Arial" w:eastAsia="Times New Roman" w:hAnsi="Arial" w:cs="Arial"/>
          <w:sz w:val="24"/>
          <w:szCs w:val="24"/>
          <w:lang w:eastAsia="en-CA"/>
        </w:rPr>
        <w:t xml:space="preserve"> for their e-transfers, so you should NOT be prompted to create a security question and answer.  If you are, make sure the Rotaract GTA Connect email address is typed correctly. </w:t>
      </w:r>
      <w:r w:rsidRPr="00E126BA">
        <w:rPr>
          <w:rFonts w:ascii="Times New Roman" w:eastAsia="Times New Roman" w:hAnsi="Times New Roman" w:cs="Times New Roman"/>
          <w:sz w:val="24"/>
          <w:szCs w:val="24"/>
          <w:lang w:eastAsia="en-CA"/>
        </w:rPr>
        <w:br/>
        <w:t> </w:t>
      </w:r>
    </w:p>
    <w:p w14:paraId="4A84F433" w14:textId="77777777" w:rsidR="00E126BA" w:rsidRPr="00E126BA" w:rsidRDefault="00E126BA" w:rsidP="00E126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 xml:space="preserve">Interac e-transfer is secure.  The transaction is between your bank and Rotaract GTA </w:t>
      </w:r>
      <w:proofErr w:type="spellStart"/>
      <w:r w:rsidRPr="00E126BA">
        <w:rPr>
          <w:rFonts w:ascii="Arial" w:eastAsia="Times New Roman" w:hAnsi="Arial" w:cs="Arial"/>
          <w:sz w:val="24"/>
          <w:szCs w:val="24"/>
          <w:lang w:eastAsia="en-CA"/>
        </w:rPr>
        <w:t>Connect's</w:t>
      </w:r>
      <w:proofErr w:type="spellEnd"/>
      <w:r w:rsidRPr="00E126BA">
        <w:rPr>
          <w:rFonts w:ascii="Arial" w:eastAsia="Times New Roman" w:hAnsi="Arial" w:cs="Arial"/>
          <w:sz w:val="24"/>
          <w:szCs w:val="24"/>
          <w:lang w:eastAsia="en-CA"/>
        </w:rPr>
        <w:t xml:space="preserve"> bank account; neither Rotary Toronto Sunrise nor Rotaract GTA Connect will ever see your personal banking information.</w:t>
      </w:r>
      <w:r w:rsidRPr="00E126BA">
        <w:rPr>
          <w:rFonts w:ascii="Times New Roman" w:eastAsia="Times New Roman" w:hAnsi="Times New Roman" w:cs="Times New Roman"/>
          <w:sz w:val="24"/>
          <w:szCs w:val="24"/>
          <w:lang w:eastAsia="en-CA"/>
        </w:rPr>
        <w:br/>
        <w:t> </w:t>
      </w:r>
    </w:p>
    <w:p w14:paraId="699930C0" w14:textId="77777777" w:rsidR="00E126BA" w:rsidRPr="00E126BA" w:rsidRDefault="00E126BA" w:rsidP="00E126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 xml:space="preserve">More information on Interac e-transfer is </w:t>
      </w:r>
      <w:hyperlink r:id="rId9" w:history="1">
        <w:r w:rsidRPr="00E126BA">
          <w:rPr>
            <w:rFonts w:ascii="Arial" w:eastAsia="Times New Roman" w:hAnsi="Arial" w:cs="Arial"/>
            <w:color w:val="0000FF"/>
            <w:sz w:val="24"/>
            <w:szCs w:val="24"/>
            <w:u w:val="single"/>
            <w:lang w:eastAsia="en-CA"/>
          </w:rPr>
          <w:t>here</w:t>
        </w:r>
      </w:hyperlink>
      <w:r w:rsidRPr="00E126BA">
        <w:rPr>
          <w:rFonts w:ascii="Arial" w:eastAsia="Times New Roman" w:hAnsi="Arial" w:cs="Arial"/>
          <w:sz w:val="24"/>
          <w:szCs w:val="24"/>
          <w:lang w:eastAsia="en-CA"/>
        </w:rPr>
        <w:t xml:space="preserve">. Need more help?  Email President Bruce Stewart at </w:t>
      </w:r>
      <w:hyperlink r:id="rId10" w:history="1">
        <w:r w:rsidRPr="00E126BA">
          <w:rPr>
            <w:rFonts w:ascii="Arial" w:eastAsia="Times New Roman" w:hAnsi="Arial" w:cs="Arial"/>
            <w:b/>
            <w:bCs/>
            <w:color w:val="0000FF"/>
            <w:sz w:val="24"/>
            <w:szCs w:val="24"/>
            <w:u w:val="single"/>
            <w:lang w:eastAsia="en-CA"/>
          </w:rPr>
          <w:t>bruce@frontpaws.ca</w:t>
        </w:r>
      </w:hyperlink>
      <w:r w:rsidRPr="00E126BA">
        <w:rPr>
          <w:rFonts w:ascii="Arial" w:eastAsia="Times New Roman" w:hAnsi="Arial" w:cs="Arial"/>
          <w:b/>
          <w:bCs/>
          <w:sz w:val="24"/>
          <w:szCs w:val="24"/>
          <w:lang w:eastAsia="en-CA"/>
        </w:rPr>
        <w:t>.</w:t>
      </w:r>
    </w:p>
    <w:p w14:paraId="34F028FE" w14:textId="77777777" w:rsidR="00E126BA" w:rsidRPr="00E126BA" w:rsidRDefault="00E126BA" w:rsidP="00E126BA">
      <w:pPr>
        <w:spacing w:after="0" w:line="240" w:lineRule="auto"/>
        <w:rPr>
          <w:rFonts w:ascii="Times New Roman" w:eastAsia="Times New Roman" w:hAnsi="Times New Roman" w:cs="Times New Roman"/>
          <w:sz w:val="24"/>
          <w:szCs w:val="24"/>
          <w:lang w:eastAsia="en-CA"/>
        </w:rPr>
      </w:pPr>
      <w:r w:rsidRPr="00E126BA">
        <w:rPr>
          <w:rFonts w:ascii="Arial" w:eastAsia="Times New Roman" w:hAnsi="Arial" w:cs="Arial"/>
          <w:sz w:val="24"/>
          <w:szCs w:val="24"/>
          <w:lang w:eastAsia="en-CA"/>
        </w:rPr>
        <w:t>We look forward to seeing you on the 18th!!!!</w:t>
      </w:r>
    </w:p>
    <w:p w14:paraId="49C0B913" w14:textId="77777777" w:rsidR="00E71E82" w:rsidRDefault="00E71E82"/>
    <w:sectPr w:rsidR="00E71E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4323" w14:textId="77777777" w:rsidR="0022104C" w:rsidRDefault="0022104C" w:rsidP="00E126BA">
      <w:pPr>
        <w:spacing w:after="0" w:line="240" w:lineRule="auto"/>
      </w:pPr>
      <w:r>
        <w:separator/>
      </w:r>
    </w:p>
  </w:endnote>
  <w:endnote w:type="continuationSeparator" w:id="0">
    <w:p w14:paraId="74AAB70E" w14:textId="77777777" w:rsidR="0022104C" w:rsidRDefault="0022104C" w:rsidP="00E1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2990" w14:textId="77777777" w:rsidR="0022104C" w:rsidRDefault="0022104C" w:rsidP="00E126BA">
      <w:pPr>
        <w:spacing w:after="0" w:line="240" w:lineRule="auto"/>
      </w:pPr>
      <w:r>
        <w:separator/>
      </w:r>
    </w:p>
  </w:footnote>
  <w:footnote w:type="continuationSeparator" w:id="0">
    <w:p w14:paraId="0BC0DB30" w14:textId="77777777" w:rsidR="0022104C" w:rsidRDefault="0022104C" w:rsidP="00E12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C92"/>
    <w:multiLevelType w:val="multilevel"/>
    <w:tmpl w:val="7D2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A2A39"/>
    <w:multiLevelType w:val="multilevel"/>
    <w:tmpl w:val="24B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BA"/>
    <w:rsid w:val="0022104C"/>
    <w:rsid w:val="00E126BA"/>
    <w:rsid w:val="00E71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CE10"/>
  <w15:chartTrackingRefBased/>
  <w15:docId w15:val="{FB0FC296-6600-4434-8BB5-E88437C5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6BA"/>
    <w:rPr>
      <w:b/>
      <w:bCs/>
    </w:rPr>
  </w:style>
  <w:style w:type="paragraph" w:styleId="NormalWeb">
    <w:name w:val="Normal (Web)"/>
    <w:basedOn w:val="Normal"/>
    <w:uiPriority w:val="99"/>
    <w:semiHidden/>
    <w:unhideWhenUsed/>
    <w:rsid w:val="00E126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126BA"/>
    <w:rPr>
      <w:color w:val="0000FF"/>
      <w:u w:val="single"/>
    </w:rPr>
  </w:style>
  <w:style w:type="paragraph" w:styleId="Header">
    <w:name w:val="header"/>
    <w:basedOn w:val="Normal"/>
    <w:link w:val="HeaderChar"/>
    <w:uiPriority w:val="99"/>
    <w:unhideWhenUsed/>
    <w:rsid w:val="00E1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BA"/>
  </w:style>
  <w:style w:type="paragraph" w:styleId="Footer">
    <w:name w:val="footer"/>
    <w:basedOn w:val="Normal"/>
    <w:link w:val="FooterChar"/>
    <w:uiPriority w:val="99"/>
    <w:unhideWhenUsed/>
    <w:rsid w:val="00E1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26261">
      <w:bodyDiv w:val="1"/>
      <w:marLeft w:val="0"/>
      <w:marRight w:val="0"/>
      <w:marTop w:val="0"/>
      <w:marBottom w:val="0"/>
      <w:divBdr>
        <w:top w:val="none" w:sz="0" w:space="0" w:color="auto"/>
        <w:left w:val="none" w:sz="0" w:space="0" w:color="auto"/>
        <w:bottom w:val="none" w:sz="0" w:space="0" w:color="auto"/>
        <w:right w:val="none" w:sz="0" w:space="0" w:color="auto"/>
      </w:divBdr>
      <w:divsChild>
        <w:div w:id="904024077">
          <w:marLeft w:val="0"/>
          <w:marRight w:val="0"/>
          <w:marTop w:val="0"/>
          <w:marBottom w:val="0"/>
          <w:divBdr>
            <w:top w:val="none" w:sz="0" w:space="0" w:color="auto"/>
            <w:left w:val="none" w:sz="0" w:space="0" w:color="auto"/>
            <w:bottom w:val="none" w:sz="0" w:space="0" w:color="auto"/>
            <w:right w:val="none" w:sz="0" w:space="0" w:color="auto"/>
          </w:divBdr>
        </w:div>
        <w:div w:id="648484702">
          <w:marLeft w:val="0"/>
          <w:marRight w:val="0"/>
          <w:marTop w:val="0"/>
          <w:marBottom w:val="0"/>
          <w:divBdr>
            <w:top w:val="none" w:sz="0" w:space="0" w:color="auto"/>
            <w:left w:val="none" w:sz="0" w:space="0" w:color="auto"/>
            <w:bottom w:val="none" w:sz="0" w:space="0" w:color="auto"/>
            <w:right w:val="none" w:sz="0" w:space="0" w:color="auto"/>
          </w:divBdr>
        </w:div>
        <w:div w:id="215431178">
          <w:marLeft w:val="0"/>
          <w:marRight w:val="0"/>
          <w:marTop w:val="0"/>
          <w:marBottom w:val="0"/>
          <w:divBdr>
            <w:top w:val="none" w:sz="0" w:space="0" w:color="auto"/>
            <w:left w:val="none" w:sz="0" w:space="0" w:color="auto"/>
            <w:bottom w:val="none" w:sz="0" w:space="0" w:color="auto"/>
            <w:right w:val="none" w:sz="0" w:space="0" w:color="auto"/>
          </w:divBdr>
        </w:div>
        <w:div w:id="2100981172">
          <w:marLeft w:val="0"/>
          <w:marRight w:val="0"/>
          <w:marTop w:val="0"/>
          <w:marBottom w:val="0"/>
          <w:divBdr>
            <w:top w:val="none" w:sz="0" w:space="0" w:color="auto"/>
            <w:left w:val="none" w:sz="0" w:space="0" w:color="auto"/>
            <w:bottom w:val="none" w:sz="0" w:space="0" w:color="auto"/>
            <w:right w:val="none" w:sz="0" w:space="0" w:color="auto"/>
          </w:divBdr>
        </w:div>
        <w:div w:id="1071806614">
          <w:marLeft w:val="0"/>
          <w:marRight w:val="0"/>
          <w:marTop w:val="0"/>
          <w:marBottom w:val="0"/>
          <w:divBdr>
            <w:top w:val="none" w:sz="0" w:space="0" w:color="auto"/>
            <w:left w:val="none" w:sz="0" w:space="0" w:color="auto"/>
            <w:bottom w:val="none" w:sz="0" w:space="0" w:color="auto"/>
            <w:right w:val="none" w:sz="0" w:space="0" w:color="auto"/>
          </w:divBdr>
        </w:div>
        <w:div w:id="1027877351">
          <w:marLeft w:val="0"/>
          <w:marRight w:val="0"/>
          <w:marTop w:val="0"/>
          <w:marBottom w:val="0"/>
          <w:divBdr>
            <w:top w:val="none" w:sz="0" w:space="0" w:color="auto"/>
            <w:left w:val="none" w:sz="0" w:space="0" w:color="auto"/>
            <w:bottom w:val="none" w:sz="0" w:space="0" w:color="auto"/>
            <w:right w:val="none" w:sz="0" w:space="0" w:color="auto"/>
          </w:divBdr>
        </w:div>
        <w:div w:id="135314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rotaractgtaconnect/events-initiatives/toronto-sunrise-anniversary-5050-lottery" TargetMode="External"/><Relationship Id="rId3" Type="http://schemas.openxmlformats.org/officeDocument/2006/relationships/settings" Target="settings.xml"/><Relationship Id="rId7" Type="http://schemas.openxmlformats.org/officeDocument/2006/relationships/hyperlink" Target="https://sites.google.com/view/rotaractgtaconnect/events-initiatives/toronto-sunrise-anniversary-5050-lott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uce@frontpaws.ca" TargetMode="External"/><Relationship Id="rId4" Type="http://schemas.openxmlformats.org/officeDocument/2006/relationships/webSettings" Target="webSettings.xml"/><Relationship Id="rId9" Type="http://schemas.openxmlformats.org/officeDocument/2006/relationships/hyperlink" Target="https://www.interac.ca/en/consumers/products/interac-e-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Shepherd</dc:creator>
  <cp:keywords/>
  <dc:description/>
  <cp:lastModifiedBy>Anna Shepherd</cp:lastModifiedBy>
  <cp:revision>1</cp:revision>
  <dcterms:created xsi:type="dcterms:W3CDTF">2021-05-18T20:09:00Z</dcterms:created>
  <dcterms:modified xsi:type="dcterms:W3CDTF">2021-05-18T20:10:00Z</dcterms:modified>
</cp:coreProperties>
</file>